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B8F26" w14:textId="77777777" w:rsidR="00AC3592" w:rsidRPr="004370E4" w:rsidRDefault="00AC3592" w:rsidP="00AC35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370E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Р А Й О Н </w:t>
      </w:r>
      <w:proofErr w:type="spellStart"/>
      <w:r w:rsidRPr="004370E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</w:t>
      </w:r>
      <w:proofErr w:type="spellEnd"/>
      <w:r w:rsidRPr="004370E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А    И З Б И Р А Т Е Л Н А    К О М И С И Я    Р У С Е</w:t>
      </w:r>
    </w:p>
    <w:p w14:paraId="10CF829E" w14:textId="77777777" w:rsidR="00AC3592" w:rsidRPr="004370E4" w:rsidRDefault="00AC3592" w:rsidP="00AC35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3D2AAC3" w14:textId="77777777" w:rsidR="00AC3592" w:rsidRPr="004370E4" w:rsidRDefault="00AC3592" w:rsidP="00AC35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EDB9A1" w14:textId="77777777" w:rsidR="00AC3592" w:rsidRPr="004370E4" w:rsidRDefault="00AC3592" w:rsidP="00AC35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370E4">
        <w:rPr>
          <w:rFonts w:ascii="Times New Roman" w:eastAsia="Calibri" w:hAnsi="Times New Roman" w:cs="Times New Roman"/>
          <w:b/>
          <w:bCs/>
          <w:sz w:val="24"/>
          <w:szCs w:val="24"/>
        </w:rPr>
        <w:t>ПРОТОКОЛ № 3/06.03.2026 г</w:t>
      </w:r>
    </w:p>
    <w:p w14:paraId="11F73793" w14:textId="77777777" w:rsidR="00AC3592" w:rsidRPr="004370E4" w:rsidRDefault="00AC3592" w:rsidP="00AC359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41BACF6" w14:textId="77777777" w:rsidR="00AC3592" w:rsidRPr="004370E4" w:rsidRDefault="00AC3592" w:rsidP="00AC359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370E4">
        <w:rPr>
          <w:rFonts w:ascii="Times New Roman" w:eastAsia="Calibri" w:hAnsi="Times New Roman" w:cs="Times New Roman"/>
          <w:bCs/>
          <w:sz w:val="24"/>
          <w:szCs w:val="24"/>
        </w:rPr>
        <w:t>от проведено заседание на РИК Русе</w:t>
      </w:r>
    </w:p>
    <w:p w14:paraId="44C739CD" w14:textId="77777777" w:rsidR="00AC3592" w:rsidRPr="004370E4" w:rsidRDefault="00AC3592" w:rsidP="00AC35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013E8C" w14:textId="77777777" w:rsidR="00AC3592" w:rsidRPr="004370E4" w:rsidRDefault="00AC3592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0E4">
        <w:rPr>
          <w:rFonts w:ascii="Times New Roman" w:eastAsia="Calibri" w:hAnsi="Times New Roman" w:cs="Times New Roman"/>
          <w:sz w:val="24"/>
          <w:szCs w:val="24"/>
        </w:rPr>
        <w:t>Днес, 06.03.2026 г., в зала № 2 на Община Русе се проведе заседание на РИК - Русе.</w:t>
      </w:r>
    </w:p>
    <w:p w14:paraId="0CC948DE" w14:textId="77777777" w:rsidR="00AC3592" w:rsidRPr="004370E4" w:rsidRDefault="00AC3592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0E4">
        <w:rPr>
          <w:rFonts w:ascii="Times New Roman" w:hAnsi="Times New Roman" w:cs="Times New Roman"/>
          <w:sz w:val="24"/>
          <w:szCs w:val="24"/>
        </w:rPr>
        <w:t xml:space="preserve">Заседанието се откри в 16.00 ч. часа от Председателя на РИК- Милена Хинкова. </w:t>
      </w:r>
    </w:p>
    <w:p w14:paraId="20FD357B" w14:textId="77777777" w:rsidR="00AC3592" w:rsidRPr="004370E4" w:rsidRDefault="00AC3592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F97871" w14:textId="77777777" w:rsidR="00AC3592" w:rsidRPr="004370E4" w:rsidRDefault="00AC3592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0E4">
        <w:rPr>
          <w:rFonts w:ascii="Times New Roman" w:hAnsi="Times New Roman" w:cs="Times New Roman"/>
          <w:sz w:val="24"/>
          <w:szCs w:val="24"/>
        </w:rPr>
        <w:t>Присъстват: Иван Дойнов - секретар, Стела Стоилова - зам.-председател, Лиляна Владимирова - зам.-председател, Ирена Димитрова</w:t>
      </w:r>
      <w:r w:rsidR="00186448" w:rsidRPr="004370E4">
        <w:rPr>
          <w:rFonts w:ascii="Times New Roman" w:hAnsi="Times New Roman" w:cs="Times New Roman"/>
          <w:sz w:val="24"/>
          <w:szCs w:val="24"/>
        </w:rPr>
        <w:t xml:space="preserve"> </w:t>
      </w:r>
      <w:r w:rsidRPr="004370E4">
        <w:rPr>
          <w:rFonts w:ascii="Times New Roman" w:hAnsi="Times New Roman" w:cs="Times New Roman"/>
          <w:sz w:val="24"/>
          <w:szCs w:val="24"/>
        </w:rPr>
        <w:t>-</w:t>
      </w:r>
      <w:r w:rsidRPr="004370E4">
        <w:t xml:space="preserve"> </w:t>
      </w:r>
      <w:r w:rsidRPr="004370E4">
        <w:rPr>
          <w:rFonts w:ascii="Times New Roman" w:hAnsi="Times New Roman" w:cs="Times New Roman"/>
          <w:sz w:val="24"/>
          <w:szCs w:val="24"/>
        </w:rPr>
        <w:t xml:space="preserve">зам.-председател, </w:t>
      </w:r>
      <w:r w:rsidRPr="004370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Борислава Жечев</w:t>
      </w:r>
      <w:r w:rsidR="00186448" w:rsidRPr="004370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370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член, Стефан Донев</w:t>
      </w:r>
      <w:r w:rsidRPr="004370E4">
        <w:rPr>
          <w:rFonts w:ascii="Times New Roman" w:hAnsi="Times New Roman" w:cs="Times New Roman"/>
          <w:sz w:val="24"/>
          <w:szCs w:val="24"/>
        </w:rPr>
        <w:t xml:space="preserve"> - член, Стефан Бонев</w:t>
      </w:r>
      <w:r w:rsidR="00186448" w:rsidRPr="004370E4">
        <w:rPr>
          <w:rFonts w:ascii="Times New Roman" w:hAnsi="Times New Roman" w:cs="Times New Roman"/>
          <w:sz w:val="24"/>
          <w:szCs w:val="24"/>
        </w:rPr>
        <w:t xml:space="preserve"> </w:t>
      </w:r>
      <w:r w:rsidRPr="004370E4">
        <w:rPr>
          <w:rFonts w:ascii="Times New Roman" w:hAnsi="Times New Roman" w:cs="Times New Roman"/>
          <w:sz w:val="24"/>
          <w:szCs w:val="24"/>
        </w:rPr>
        <w:t xml:space="preserve">– член, Елиз Халил – член, </w:t>
      </w:r>
      <w:proofErr w:type="spellStart"/>
      <w:r w:rsidRPr="004370E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4370E4">
        <w:rPr>
          <w:rFonts w:ascii="Times New Roman" w:hAnsi="Times New Roman" w:cs="Times New Roman"/>
          <w:sz w:val="24"/>
          <w:szCs w:val="24"/>
        </w:rPr>
        <w:t xml:space="preserve"> Османова - член, Димитър Димитров</w:t>
      </w:r>
      <w:r w:rsidR="00186448" w:rsidRPr="004370E4">
        <w:rPr>
          <w:rFonts w:ascii="Times New Roman" w:hAnsi="Times New Roman" w:cs="Times New Roman"/>
          <w:sz w:val="24"/>
          <w:szCs w:val="24"/>
        </w:rPr>
        <w:t xml:space="preserve"> </w:t>
      </w:r>
      <w:r w:rsidRPr="004370E4">
        <w:rPr>
          <w:rFonts w:ascii="Times New Roman" w:hAnsi="Times New Roman" w:cs="Times New Roman"/>
          <w:sz w:val="24"/>
          <w:szCs w:val="24"/>
        </w:rPr>
        <w:t>-</w:t>
      </w:r>
      <w:r w:rsidR="00186448" w:rsidRPr="004370E4">
        <w:rPr>
          <w:rFonts w:ascii="Times New Roman" w:hAnsi="Times New Roman" w:cs="Times New Roman"/>
          <w:sz w:val="24"/>
          <w:szCs w:val="24"/>
        </w:rPr>
        <w:t xml:space="preserve"> </w:t>
      </w:r>
      <w:r w:rsidRPr="004370E4">
        <w:rPr>
          <w:rFonts w:ascii="Times New Roman" w:hAnsi="Times New Roman" w:cs="Times New Roman"/>
          <w:sz w:val="24"/>
          <w:szCs w:val="24"/>
        </w:rPr>
        <w:t xml:space="preserve">член. </w:t>
      </w:r>
    </w:p>
    <w:p w14:paraId="798E48D6" w14:textId="77777777" w:rsidR="00AC3592" w:rsidRPr="004370E4" w:rsidRDefault="00AC3592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0E4">
        <w:rPr>
          <w:rFonts w:ascii="Times New Roman" w:hAnsi="Times New Roman" w:cs="Times New Roman"/>
          <w:sz w:val="24"/>
          <w:szCs w:val="24"/>
        </w:rPr>
        <w:t>Отсъстват:</w:t>
      </w:r>
      <w:r w:rsidR="00E648D6" w:rsidRPr="004370E4">
        <w:rPr>
          <w:rFonts w:ascii="Times New Roman" w:hAnsi="Times New Roman" w:cs="Times New Roman"/>
          <w:sz w:val="24"/>
          <w:szCs w:val="24"/>
        </w:rPr>
        <w:t xml:space="preserve"> Ина Райчева - Цонева - зам.-председател</w:t>
      </w:r>
      <w:r w:rsidR="00AF38AA" w:rsidRPr="004370E4">
        <w:rPr>
          <w:rFonts w:ascii="Times New Roman" w:hAnsi="Times New Roman" w:cs="Times New Roman"/>
          <w:sz w:val="24"/>
          <w:szCs w:val="24"/>
        </w:rPr>
        <w:t>,</w:t>
      </w:r>
      <w:r w:rsidR="00F84D32" w:rsidRPr="004370E4">
        <w:rPr>
          <w:rFonts w:ascii="Times New Roman" w:hAnsi="Times New Roman" w:cs="Times New Roman"/>
          <w:sz w:val="24"/>
          <w:szCs w:val="24"/>
        </w:rPr>
        <w:t xml:space="preserve"> Аби Стоянова – член</w:t>
      </w:r>
      <w:r w:rsidR="00AF38AA" w:rsidRPr="004370E4">
        <w:rPr>
          <w:rFonts w:ascii="Times New Roman" w:hAnsi="Times New Roman" w:cs="Times New Roman"/>
          <w:sz w:val="24"/>
          <w:szCs w:val="24"/>
        </w:rPr>
        <w:t>.</w:t>
      </w:r>
    </w:p>
    <w:p w14:paraId="628D2603" w14:textId="77777777" w:rsidR="00AC3592" w:rsidRPr="004370E4" w:rsidRDefault="00AC3592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0E4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14:paraId="5BF82D0F" w14:textId="77777777" w:rsidR="00AC3592" w:rsidRPr="004370E4" w:rsidRDefault="00AC3592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0E4">
        <w:rPr>
          <w:rFonts w:ascii="Times New Roman" w:hAnsi="Times New Roman" w:cs="Times New Roman"/>
          <w:sz w:val="24"/>
          <w:szCs w:val="24"/>
        </w:rPr>
        <w:t xml:space="preserve">Протоколът се води от </w:t>
      </w:r>
      <w:r w:rsidR="00186448" w:rsidRPr="004370E4">
        <w:rPr>
          <w:rFonts w:ascii="Times New Roman" w:hAnsi="Times New Roman" w:cs="Times New Roman"/>
          <w:sz w:val="24"/>
          <w:szCs w:val="24"/>
        </w:rPr>
        <w:t>Петя Христова</w:t>
      </w:r>
      <w:r w:rsidRPr="004370E4">
        <w:rPr>
          <w:rFonts w:ascii="Times New Roman" w:hAnsi="Times New Roman" w:cs="Times New Roman"/>
          <w:sz w:val="24"/>
          <w:szCs w:val="24"/>
        </w:rPr>
        <w:t>.</w:t>
      </w:r>
    </w:p>
    <w:p w14:paraId="5AE58ED6" w14:textId="77777777" w:rsidR="00AC3592" w:rsidRPr="004370E4" w:rsidRDefault="00AC3592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A58148" w14:textId="77777777" w:rsidR="00AC3592" w:rsidRPr="004370E4" w:rsidRDefault="00AC3592" w:rsidP="00AC359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0E4">
        <w:rPr>
          <w:rFonts w:ascii="Times New Roman" w:hAnsi="Times New Roman" w:cs="Times New Roman"/>
          <w:b/>
          <w:sz w:val="24"/>
          <w:szCs w:val="24"/>
        </w:rPr>
        <w:t xml:space="preserve">ДНЕВЕН РЕД:  </w:t>
      </w:r>
    </w:p>
    <w:p w14:paraId="6F5D8351" w14:textId="77777777" w:rsidR="00AC3592" w:rsidRPr="004370E4" w:rsidRDefault="00AC3592" w:rsidP="00AC359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83A44C" w14:textId="77777777" w:rsidR="00F62466" w:rsidRPr="004370E4" w:rsidRDefault="00F62466" w:rsidP="00F62466">
      <w:pPr>
        <w:pStyle w:val="a5"/>
        <w:ind w:firstLine="705"/>
        <w:jc w:val="both"/>
        <w:rPr>
          <w:sz w:val="24"/>
          <w:szCs w:val="24"/>
        </w:rPr>
      </w:pPr>
      <w:r w:rsidRPr="004370E4">
        <w:rPr>
          <w:sz w:val="24"/>
          <w:szCs w:val="24"/>
        </w:rPr>
        <w:t>1.</w:t>
      </w:r>
      <w:r w:rsidR="00A62DFA" w:rsidRPr="004370E4">
        <w:rPr>
          <w:sz w:val="24"/>
          <w:szCs w:val="24"/>
        </w:rPr>
        <w:t xml:space="preserve"> </w:t>
      </w:r>
      <w:r w:rsidRPr="004370E4">
        <w:rPr>
          <w:sz w:val="24"/>
          <w:szCs w:val="24"/>
        </w:rPr>
        <w:t>Решение  за формиране и утвърждаване на единни номера на избирателни секции</w:t>
      </w:r>
    </w:p>
    <w:p w14:paraId="6242EAC6" w14:textId="77777777" w:rsidR="00F62466" w:rsidRPr="004370E4" w:rsidRDefault="00F62466" w:rsidP="00F62466">
      <w:pPr>
        <w:pStyle w:val="a5"/>
        <w:ind w:firstLine="705"/>
        <w:jc w:val="both"/>
        <w:rPr>
          <w:sz w:val="24"/>
          <w:szCs w:val="24"/>
        </w:rPr>
      </w:pPr>
      <w:r w:rsidRPr="004370E4">
        <w:rPr>
          <w:sz w:val="24"/>
          <w:szCs w:val="24"/>
        </w:rPr>
        <w:t>2.</w:t>
      </w:r>
      <w:r w:rsidR="00A62DFA" w:rsidRPr="004370E4">
        <w:rPr>
          <w:sz w:val="24"/>
          <w:szCs w:val="24"/>
        </w:rPr>
        <w:t xml:space="preserve"> </w:t>
      </w:r>
      <w:r w:rsidRPr="004370E4">
        <w:rPr>
          <w:sz w:val="24"/>
          <w:szCs w:val="24"/>
        </w:rPr>
        <w:t>Решение за брой членове на СИК в Деветнадесети избирателен район - Русе</w:t>
      </w:r>
    </w:p>
    <w:p w14:paraId="3C358ED0" w14:textId="77777777" w:rsidR="00F62466" w:rsidRPr="004370E4" w:rsidRDefault="00F62466" w:rsidP="00F62466">
      <w:pPr>
        <w:pStyle w:val="a5"/>
        <w:ind w:firstLine="705"/>
        <w:jc w:val="both"/>
        <w:rPr>
          <w:sz w:val="24"/>
          <w:szCs w:val="24"/>
        </w:rPr>
      </w:pPr>
      <w:r w:rsidRPr="004370E4">
        <w:rPr>
          <w:sz w:val="24"/>
          <w:szCs w:val="24"/>
        </w:rPr>
        <w:t>3. Входяща кореспонденция</w:t>
      </w:r>
    </w:p>
    <w:p w14:paraId="6DB49614" w14:textId="77777777" w:rsidR="00F62466" w:rsidRPr="004370E4" w:rsidRDefault="00F62466" w:rsidP="00F62466">
      <w:pPr>
        <w:pStyle w:val="a5"/>
        <w:ind w:firstLine="705"/>
        <w:jc w:val="both"/>
        <w:rPr>
          <w:sz w:val="24"/>
          <w:szCs w:val="24"/>
        </w:rPr>
      </w:pPr>
      <w:r w:rsidRPr="004370E4">
        <w:rPr>
          <w:sz w:val="24"/>
          <w:szCs w:val="24"/>
        </w:rPr>
        <w:t>4. Разни</w:t>
      </w:r>
    </w:p>
    <w:p w14:paraId="43EE7946" w14:textId="77777777" w:rsidR="00AC3592" w:rsidRPr="004370E4" w:rsidRDefault="00AC3592" w:rsidP="00AC35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EAF3D96" w14:textId="77777777" w:rsidR="00AC3592" w:rsidRPr="004370E4" w:rsidRDefault="00AC3592" w:rsidP="00AC35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70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370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Дневният ред се прие единодушно.</w:t>
      </w:r>
    </w:p>
    <w:p w14:paraId="13DA5E17" w14:textId="77777777" w:rsidR="00AC3592" w:rsidRPr="004370E4" w:rsidRDefault="00AC3592" w:rsidP="00AC359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B584D7B" w14:textId="77777777" w:rsidR="00AC3592" w:rsidRPr="004370E4" w:rsidRDefault="00AC3592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0E4">
        <w:rPr>
          <w:rFonts w:ascii="Times New Roman" w:hAnsi="Times New Roman" w:cs="Times New Roman"/>
          <w:sz w:val="24"/>
          <w:szCs w:val="24"/>
        </w:rPr>
        <w:t xml:space="preserve">По </w:t>
      </w:r>
      <w:r w:rsidRPr="004370E4">
        <w:rPr>
          <w:rFonts w:ascii="Times New Roman" w:hAnsi="Times New Roman" w:cs="Times New Roman"/>
          <w:b/>
          <w:sz w:val="24"/>
          <w:szCs w:val="24"/>
        </w:rPr>
        <w:t>т. 1</w:t>
      </w:r>
      <w:r w:rsidRPr="004370E4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 за решение:</w:t>
      </w:r>
    </w:p>
    <w:p w14:paraId="45A13935" w14:textId="77777777" w:rsidR="00AC3592" w:rsidRPr="004370E4" w:rsidRDefault="00AC3592" w:rsidP="00AC3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51C71B5" w14:textId="77777777" w:rsidR="001C1CE1" w:rsidRPr="004370E4" w:rsidRDefault="001C1CE1" w:rsidP="001C1CE1">
      <w:pPr>
        <w:pStyle w:val="a7"/>
        <w:shd w:val="clear" w:color="auto" w:fill="FFFFFF"/>
        <w:spacing w:after="150"/>
        <w:jc w:val="both"/>
        <w:rPr>
          <w:color w:val="333333"/>
        </w:rPr>
      </w:pPr>
      <w:r w:rsidRPr="004370E4">
        <w:rPr>
          <w:b/>
          <w:color w:val="333333"/>
        </w:rPr>
        <w:t>ОТНОСНО:</w:t>
      </w:r>
      <w:r w:rsidRPr="004370E4">
        <w:rPr>
          <w:color w:val="333333"/>
        </w:rPr>
        <w:t xml:space="preserve"> Формиране и утвърждаване на единни номера на избирателни секции в 19 Изборен район Русенски, при произвеждане на изборите за народни представители, насрочени за 19  април 2026 г.</w:t>
      </w:r>
    </w:p>
    <w:p w14:paraId="3F430339" w14:textId="77777777" w:rsidR="001C1CE1" w:rsidRPr="004370E4" w:rsidRDefault="001C1CE1" w:rsidP="001C1CE1">
      <w:pPr>
        <w:pStyle w:val="a7"/>
        <w:shd w:val="clear" w:color="auto" w:fill="FFFFFF"/>
        <w:spacing w:after="150"/>
        <w:ind w:firstLine="708"/>
        <w:jc w:val="both"/>
        <w:rPr>
          <w:color w:val="333333"/>
        </w:rPr>
      </w:pPr>
      <w:r w:rsidRPr="004370E4">
        <w:rPr>
          <w:color w:val="333333"/>
        </w:rPr>
        <w:t>Със Заповед № РД-01-575/25.02.2026 г. на кмета на Община Русе са образувани 210 избирателни секции на територията на Община Русе за произвеждане на изборите за народни представители на 19  април 2026 г.</w:t>
      </w:r>
    </w:p>
    <w:p w14:paraId="08DF6CB7" w14:textId="77777777" w:rsidR="001C1CE1" w:rsidRPr="004370E4" w:rsidRDefault="001C1CE1" w:rsidP="001C1CE1">
      <w:pPr>
        <w:pStyle w:val="a7"/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4370E4">
        <w:rPr>
          <w:color w:val="000000" w:themeColor="text1"/>
        </w:rPr>
        <w:t>Със Заповед № РД-047./25.02.2026 г. на кмета на Община Борово са образувани 10 избирателни секции на територията на Община Борово за произвеждане на изборите за народни представители на 19 април 2026 г.</w:t>
      </w:r>
    </w:p>
    <w:p w14:paraId="7E5A5522" w14:textId="77777777" w:rsidR="001C1CE1" w:rsidRPr="004370E4" w:rsidRDefault="001C1CE1" w:rsidP="001C1CE1">
      <w:pPr>
        <w:pStyle w:val="a7"/>
        <w:shd w:val="clear" w:color="auto" w:fill="FFFFFF"/>
        <w:spacing w:after="150"/>
        <w:ind w:firstLine="708"/>
        <w:jc w:val="both"/>
        <w:rPr>
          <w:color w:val="333333"/>
        </w:rPr>
      </w:pPr>
      <w:r w:rsidRPr="004370E4">
        <w:rPr>
          <w:color w:val="000000" w:themeColor="text1"/>
        </w:rPr>
        <w:t xml:space="preserve">Със Заповед № РД-11-73/25.02.2026 г. на кмета на Община Бяла са образувани 23 избирателни секции на територията на Община Бяла за произвеждане на изборите за народни представители на </w:t>
      </w:r>
      <w:r w:rsidRPr="004370E4">
        <w:rPr>
          <w:color w:val="333333"/>
        </w:rPr>
        <w:t>19  април 2026 г.</w:t>
      </w:r>
    </w:p>
    <w:p w14:paraId="6A810371" w14:textId="77777777" w:rsidR="001C1CE1" w:rsidRPr="004370E4" w:rsidRDefault="001C1CE1" w:rsidP="001C1CE1">
      <w:pPr>
        <w:pStyle w:val="a7"/>
        <w:shd w:val="clear" w:color="auto" w:fill="FFFFFF"/>
        <w:spacing w:after="150"/>
        <w:ind w:firstLine="708"/>
        <w:jc w:val="both"/>
        <w:rPr>
          <w:color w:val="333333"/>
        </w:rPr>
      </w:pPr>
      <w:r w:rsidRPr="004370E4">
        <w:t xml:space="preserve">Със Заповед № РД-02-13-187/25.02..2026 г. на кмета на Община Две могили са образувани 15 избирателни секции на територията на Община Две могили за произвеждане на изборите за  народни представители на </w:t>
      </w:r>
      <w:r w:rsidRPr="004370E4">
        <w:rPr>
          <w:color w:val="333333"/>
        </w:rPr>
        <w:t>19  април 2026 г.</w:t>
      </w:r>
    </w:p>
    <w:p w14:paraId="726DFD42" w14:textId="77777777" w:rsidR="001C1CE1" w:rsidRPr="004370E4" w:rsidRDefault="001C1CE1" w:rsidP="001C1CE1">
      <w:pPr>
        <w:pStyle w:val="a7"/>
        <w:shd w:val="clear" w:color="auto" w:fill="FFFFFF"/>
        <w:spacing w:after="150"/>
        <w:ind w:firstLine="708"/>
        <w:jc w:val="both"/>
        <w:rPr>
          <w:color w:val="333333"/>
        </w:rPr>
      </w:pPr>
      <w:r w:rsidRPr="004370E4">
        <w:rPr>
          <w:color w:val="000000" w:themeColor="text1"/>
        </w:rPr>
        <w:lastRenderedPageBreak/>
        <w:t xml:space="preserve">Със Заповед № РД-09-70/25.02.2026 г. на кмета на Община Иваново са образувани 18 избирателни секции на територията на Община Иваново за произвеждане на изборите за  народни представители на </w:t>
      </w:r>
      <w:r w:rsidRPr="004370E4">
        <w:rPr>
          <w:color w:val="333333"/>
        </w:rPr>
        <w:t>19  април 2026 г.</w:t>
      </w:r>
    </w:p>
    <w:p w14:paraId="0099CCCF" w14:textId="77777777" w:rsidR="001C1CE1" w:rsidRPr="004370E4" w:rsidRDefault="001C1CE1" w:rsidP="001C1CE1">
      <w:pPr>
        <w:pStyle w:val="a7"/>
        <w:shd w:val="clear" w:color="auto" w:fill="FFFFFF"/>
        <w:spacing w:after="150"/>
        <w:ind w:firstLine="708"/>
        <w:jc w:val="both"/>
        <w:rPr>
          <w:color w:val="333333"/>
        </w:rPr>
      </w:pPr>
      <w:r w:rsidRPr="004370E4">
        <w:rPr>
          <w:color w:val="000000" w:themeColor="text1"/>
        </w:rPr>
        <w:t xml:space="preserve">Със Заповед № РД-138/25.02.2026 г. на кмета на Община Ветово са образувани 21 избирателни секции на територията на Община Ветово за произвеждане на изборите за народни представители на </w:t>
      </w:r>
      <w:r w:rsidRPr="004370E4">
        <w:rPr>
          <w:color w:val="333333"/>
        </w:rPr>
        <w:t>19  април 2026 г.</w:t>
      </w:r>
    </w:p>
    <w:p w14:paraId="2752D02E" w14:textId="77777777" w:rsidR="001C1CE1" w:rsidRPr="004370E4" w:rsidRDefault="001C1CE1" w:rsidP="001C1CE1">
      <w:pPr>
        <w:pStyle w:val="a7"/>
        <w:shd w:val="clear" w:color="auto" w:fill="FFFFFF"/>
        <w:spacing w:after="150"/>
        <w:ind w:firstLine="708"/>
        <w:jc w:val="both"/>
        <w:rPr>
          <w:color w:val="333333"/>
        </w:rPr>
      </w:pPr>
      <w:r w:rsidRPr="004370E4">
        <w:rPr>
          <w:color w:val="000000" w:themeColor="text1"/>
        </w:rPr>
        <w:t xml:space="preserve">Със Заповед РД-09-166/24.02.2026 на кмета на Община Сливо поле са образувани 17 избирателни секции на територията на Община Сливо поле за произвеждане на изборите за народни представители на </w:t>
      </w:r>
      <w:r w:rsidRPr="004370E4">
        <w:rPr>
          <w:color w:val="333333"/>
        </w:rPr>
        <w:t>19  април 2026 г.</w:t>
      </w:r>
    </w:p>
    <w:p w14:paraId="2F094A48" w14:textId="77777777" w:rsidR="001C1CE1" w:rsidRPr="004370E4" w:rsidRDefault="001C1CE1" w:rsidP="001C1CE1">
      <w:pPr>
        <w:pStyle w:val="a7"/>
        <w:shd w:val="clear" w:color="auto" w:fill="FFFFFF"/>
        <w:spacing w:after="150"/>
        <w:ind w:firstLine="708"/>
        <w:jc w:val="both"/>
        <w:rPr>
          <w:color w:val="333333"/>
        </w:rPr>
      </w:pPr>
      <w:r w:rsidRPr="004370E4">
        <w:rPr>
          <w:color w:val="000000" w:themeColor="text1"/>
        </w:rPr>
        <w:t>Със Заповед № РД-02-11-58</w:t>
      </w:r>
      <w:r w:rsidRPr="004370E4">
        <w:rPr>
          <w:color w:val="333333"/>
        </w:rPr>
        <w:t>/25.02.2026 г. на кмета на Община Ценово са образувани 10 избирателни секции на територията на Община Ценово за произвеждане на изборите за народни представители на 19  април 2026 г..</w:t>
      </w:r>
    </w:p>
    <w:p w14:paraId="12737BC5" w14:textId="77777777" w:rsidR="001C1CE1" w:rsidRPr="004370E4" w:rsidRDefault="001C1CE1" w:rsidP="001C1CE1">
      <w:pPr>
        <w:pStyle w:val="a7"/>
        <w:shd w:val="clear" w:color="auto" w:fill="FFFFFF"/>
        <w:tabs>
          <w:tab w:val="left" w:pos="426"/>
        </w:tabs>
        <w:spacing w:after="150"/>
        <w:jc w:val="both"/>
        <w:rPr>
          <w:color w:val="333333"/>
        </w:rPr>
      </w:pPr>
      <w:r w:rsidRPr="004370E4">
        <w:rPr>
          <w:color w:val="333333"/>
        </w:rPr>
        <w:t>АА е номер на област, ВВ е номерът на община, включена в Деветнадесети район - Русенски, съгласно ЕКАТТЕ, който за община Русе е 27 /двадесет и седем/, за община Борово е 03 /три/, за община Бяла е 04 /четири/, за община Ветово е 05 /пет/, за община Две могили е 08 /осем/, за община Иваново е 13 /тринадесет/, за община Сливо поле е 33 /тридесет и три/, за община Ценово е 37 /тридесет и седем/,</w:t>
      </w:r>
    </w:p>
    <w:p w14:paraId="735FFAF5" w14:textId="77777777" w:rsidR="001C1CE1" w:rsidRPr="004370E4" w:rsidRDefault="001C1CE1" w:rsidP="001C1CE1">
      <w:pPr>
        <w:pStyle w:val="a7"/>
        <w:shd w:val="clear" w:color="auto" w:fill="FFFFFF"/>
        <w:spacing w:after="150"/>
        <w:jc w:val="both"/>
        <w:rPr>
          <w:color w:val="333333"/>
        </w:rPr>
      </w:pPr>
      <w:r w:rsidRPr="004370E4">
        <w:rPr>
          <w:rFonts w:ascii="Helvetica" w:hAnsi="Helvetica" w:cs="Helvetica"/>
          <w:color w:val="333333"/>
          <w:sz w:val="28"/>
          <w:szCs w:val="28"/>
        </w:rPr>
        <w:t>          </w:t>
      </w:r>
      <w:r w:rsidRPr="004370E4">
        <w:rPr>
          <w:color w:val="333333"/>
        </w:rPr>
        <w:t>На основание чл. 72, ал.1 т.6 от Изборния кодекс,, във връзка с чл. 8, ал. 8 ИК, Указ № 58 и Указ №59 от 19 февруари 2026 г. на Президента на Република България и Решение № 4444-НС от 19 февруари 2026 г. на ЦИК</w:t>
      </w:r>
      <w:r w:rsidRPr="004370E4">
        <w:rPr>
          <w:color w:val="333333"/>
          <w:sz w:val="28"/>
          <w:szCs w:val="28"/>
        </w:rPr>
        <w:t xml:space="preserve">, </w:t>
      </w:r>
      <w:r w:rsidR="00377CA8" w:rsidRPr="004370E4">
        <w:rPr>
          <w:color w:val="333333"/>
        </w:rPr>
        <w:t>РИК-Русе</w:t>
      </w:r>
    </w:p>
    <w:p w14:paraId="442B8F03" w14:textId="77777777" w:rsidR="001C1CE1" w:rsidRPr="004370E4" w:rsidRDefault="001C1CE1" w:rsidP="001C1CE1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4370E4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561A4E04" w14:textId="77777777" w:rsidR="001C1CE1" w:rsidRPr="004370E4" w:rsidRDefault="001C1CE1" w:rsidP="001C1CE1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color w:val="333333"/>
          <w:sz w:val="21"/>
          <w:szCs w:val="21"/>
          <w:lang w:eastAsia="bg-BG"/>
        </w:rPr>
      </w:pPr>
      <w:r w:rsidRPr="004370E4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ОПРЕДЕЛЯ </w:t>
      </w:r>
      <w:r w:rsidRPr="004370E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единната номерация за всяка избирателна секция в Деветнадесети район - Русенски при произвеждане на изборите за народни представители на 19 април 2026 г., като номерът на всяка избирателна секция се състои от девет цифри, групирани във вида: АА ВВ СС XXX, където</w:t>
      </w:r>
      <w:r w:rsidRPr="004370E4">
        <w:rPr>
          <w:rFonts w:ascii="Times New Roman" w:eastAsia="Times New Roman" w:hAnsi="Times New Roman"/>
          <w:color w:val="333333"/>
          <w:sz w:val="21"/>
          <w:szCs w:val="21"/>
          <w:lang w:eastAsia="bg-BG"/>
        </w:rPr>
        <w:t>:</w:t>
      </w:r>
    </w:p>
    <w:p w14:paraId="4A2FC6D2" w14:textId="77777777" w:rsidR="001C1CE1" w:rsidRPr="004370E4" w:rsidRDefault="001C1CE1" w:rsidP="001C1CE1">
      <w:pPr>
        <w:pStyle w:val="a7"/>
        <w:shd w:val="clear" w:color="auto" w:fill="FFFFFF"/>
        <w:spacing w:after="150"/>
        <w:jc w:val="both"/>
      </w:pPr>
      <w:r w:rsidRPr="004370E4">
        <w:rPr>
          <w:rFonts w:ascii="Helvetica" w:hAnsi="Helvetica" w:cs="Helvetica"/>
          <w:color w:val="333333"/>
          <w:sz w:val="28"/>
          <w:szCs w:val="28"/>
        </w:rPr>
        <w:t>          </w:t>
      </w:r>
      <w:r w:rsidRPr="004370E4">
        <w:rPr>
          <w:color w:val="333333"/>
        </w:rPr>
        <w:t>АА е номер 19 – номер на Русенски изборен район,</w:t>
      </w:r>
      <w:r w:rsidRPr="004370E4">
        <w:t xml:space="preserve"> </w:t>
      </w:r>
      <w:r w:rsidRPr="004370E4">
        <w:rPr>
          <w:color w:val="333333"/>
        </w:rPr>
        <w:t>включващ общините: Русе, Борово, Бяла, Ветово, Две могили, Иваново, Сливо поле и Ценово;</w:t>
      </w:r>
      <w:r w:rsidRPr="004370E4">
        <w:t xml:space="preserve"> </w:t>
      </w:r>
    </w:p>
    <w:p w14:paraId="25EB3830" w14:textId="77777777" w:rsidR="001C1CE1" w:rsidRPr="004370E4" w:rsidRDefault="001C1CE1" w:rsidP="001C1CE1">
      <w:pPr>
        <w:spacing w:before="100" w:beforeAutospacing="1" w:after="100" w:afterAutospacing="1" w:line="288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70E4">
        <w:rPr>
          <w:rFonts w:ascii="Times New Roman" w:eastAsia="Times New Roman" w:hAnsi="Times New Roman"/>
          <w:sz w:val="24"/>
          <w:szCs w:val="24"/>
          <w:lang w:eastAsia="bg-BG"/>
        </w:rPr>
        <w:t>№ 19 27 00 001 – 19 27 00 210 вкл. в Община Русе</w:t>
      </w:r>
    </w:p>
    <w:p w14:paraId="4BD7515E" w14:textId="77777777" w:rsidR="001C1CE1" w:rsidRPr="004370E4" w:rsidRDefault="001C1CE1" w:rsidP="001C1CE1">
      <w:pPr>
        <w:spacing w:before="100" w:beforeAutospacing="1" w:after="100" w:afterAutospacing="1" w:line="288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70E4">
        <w:rPr>
          <w:rFonts w:ascii="Times New Roman" w:eastAsia="Times New Roman" w:hAnsi="Times New Roman"/>
          <w:sz w:val="24"/>
          <w:szCs w:val="24"/>
          <w:lang w:eastAsia="bg-BG"/>
        </w:rPr>
        <w:t>№ 19 03 00 001 – 19 03 00 010 вкл. в Община Борово</w:t>
      </w:r>
    </w:p>
    <w:p w14:paraId="1E596B60" w14:textId="77777777" w:rsidR="001C1CE1" w:rsidRPr="004370E4" w:rsidRDefault="001C1CE1" w:rsidP="001C1CE1">
      <w:pPr>
        <w:spacing w:before="100" w:beforeAutospacing="1" w:after="100" w:afterAutospacing="1" w:line="288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70E4">
        <w:rPr>
          <w:rFonts w:ascii="Times New Roman" w:eastAsia="Times New Roman" w:hAnsi="Times New Roman"/>
          <w:sz w:val="24"/>
          <w:szCs w:val="24"/>
          <w:lang w:eastAsia="bg-BG"/>
        </w:rPr>
        <w:t>№ 19 04 00 001 – 19 04 00 011 вкл. в Община Бяла, както</w:t>
      </w:r>
    </w:p>
    <w:p w14:paraId="67790EC0" w14:textId="77777777" w:rsidR="001C1CE1" w:rsidRPr="004370E4" w:rsidRDefault="001C1CE1" w:rsidP="001C1CE1">
      <w:pPr>
        <w:spacing w:before="100" w:beforeAutospacing="1" w:after="100" w:afterAutospacing="1" w:line="288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70E4">
        <w:rPr>
          <w:rFonts w:ascii="Times New Roman" w:eastAsia="Times New Roman" w:hAnsi="Times New Roman"/>
          <w:sz w:val="24"/>
          <w:szCs w:val="24"/>
          <w:lang w:eastAsia="bg-BG"/>
        </w:rPr>
        <w:t xml:space="preserve">     и от № 19 04 00 014 – 19 04 00 025 вкл. в Община Бяла</w:t>
      </w:r>
    </w:p>
    <w:p w14:paraId="2A37C387" w14:textId="77777777" w:rsidR="001C1CE1" w:rsidRPr="004370E4" w:rsidRDefault="001C1CE1" w:rsidP="001C1CE1">
      <w:pPr>
        <w:spacing w:before="100" w:beforeAutospacing="1" w:after="100" w:afterAutospacing="1" w:line="288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70E4">
        <w:rPr>
          <w:rFonts w:ascii="Times New Roman" w:eastAsia="Times New Roman" w:hAnsi="Times New Roman"/>
          <w:sz w:val="24"/>
          <w:szCs w:val="24"/>
          <w:lang w:eastAsia="bg-BG"/>
        </w:rPr>
        <w:t>№ 19 05 00 001 – 19 05 00 021 вкл. в Община  Ветово</w:t>
      </w:r>
    </w:p>
    <w:p w14:paraId="3854DB79" w14:textId="77777777" w:rsidR="001C1CE1" w:rsidRPr="004370E4" w:rsidRDefault="001C1CE1" w:rsidP="001C1CE1">
      <w:pPr>
        <w:spacing w:before="100" w:beforeAutospacing="1" w:after="100" w:afterAutospacing="1" w:line="288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70E4">
        <w:rPr>
          <w:rFonts w:ascii="Times New Roman" w:eastAsia="Times New Roman" w:hAnsi="Times New Roman"/>
          <w:sz w:val="24"/>
          <w:szCs w:val="24"/>
          <w:lang w:eastAsia="bg-BG"/>
        </w:rPr>
        <w:t>№ 19 08 00 001 – 19 08 00 015 вкл. в Община Две могили</w:t>
      </w:r>
    </w:p>
    <w:p w14:paraId="2A748B19" w14:textId="77777777" w:rsidR="001C1CE1" w:rsidRPr="004370E4" w:rsidRDefault="001C1CE1" w:rsidP="001C1CE1">
      <w:pPr>
        <w:spacing w:before="100" w:beforeAutospacing="1" w:after="100" w:afterAutospacing="1" w:line="288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70E4">
        <w:rPr>
          <w:rFonts w:ascii="Times New Roman" w:eastAsia="Times New Roman" w:hAnsi="Times New Roman"/>
          <w:sz w:val="24"/>
          <w:szCs w:val="24"/>
          <w:lang w:eastAsia="bg-BG"/>
        </w:rPr>
        <w:t>№ 19 13 00 001 – 19 13 00 018 вкл. в Община Иваново</w:t>
      </w:r>
    </w:p>
    <w:p w14:paraId="54090543" w14:textId="77777777" w:rsidR="001C1CE1" w:rsidRPr="004370E4" w:rsidRDefault="001C1CE1" w:rsidP="001C1CE1">
      <w:pPr>
        <w:spacing w:before="100" w:beforeAutospacing="1" w:after="100" w:afterAutospacing="1" w:line="288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70E4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№ 19 33 00 001 -  19 33 00 017 вкл. в Община Сливо поле</w:t>
      </w:r>
    </w:p>
    <w:p w14:paraId="791BCA9B" w14:textId="77777777" w:rsidR="001C1CE1" w:rsidRPr="004370E4" w:rsidRDefault="001C1CE1" w:rsidP="001C1CE1">
      <w:pPr>
        <w:spacing w:before="100" w:beforeAutospacing="1" w:after="100" w:afterAutospacing="1" w:line="288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70E4">
        <w:rPr>
          <w:rFonts w:ascii="Times New Roman" w:eastAsia="Times New Roman" w:hAnsi="Times New Roman"/>
          <w:sz w:val="24"/>
          <w:szCs w:val="24"/>
          <w:lang w:eastAsia="bg-BG"/>
        </w:rPr>
        <w:t>№ 19 37 00 001 – 19 37 00 010 вкл. в Община Ценово</w:t>
      </w:r>
    </w:p>
    <w:p w14:paraId="3A389265" w14:textId="77777777" w:rsidR="001C1CE1" w:rsidRPr="004370E4" w:rsidRDefault="001C1CE1" w:rsidP="001C1CE1">
      <w:pPr>
        <w:spacing w:before="100" w:beforeAutospacing="1" w:after="100" w:afterAutospacing="1" w:line="288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370E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СС е номерът на административния район за градовете София, Пловдив и Варна, съгласно ЕКАТТЕ, а за всички други секции се изписват 00 /нула-нула/ и </w:t>
      </w:r>
    </w:p>
    <w:p w14:paraId="275510B9" w14:textId="77777777" w:rsidR="001C1CE1" w:rsidRPr="004370E4" w:rsidRDefault="001C1CE1" w:rsidP="001C1CE1">
      <w:pPr>
        <w:spacing w:before="100" w:beforeAutospacing="1" w:after="100" w:afterAutospacing="1" w:line="288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4370E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ХХХ е номерът на секцията в съответната община.</w:t>
      </w:r>
      <w:r w:rsidRPr="004370E4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</w:p>
    <w:p w14:paraId="056F4F7E" w14:textId="77777777" w:rsidR="001C1CE1" w:rsidRPr="004370E4" w:rsidRDefault="001C1CE1" w:rsidP="001C1CE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16"/>
          <w:szCs w:val="16"/>
          <w:lang w:eastAsia="bg-BG"/>
        </w:rPr>
      </w:pPr>
      <w:r w:rsidRPr="004370E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</w:t>
      </w:r>
      <w:r w:rsidRPr="004370E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.     </w:t>
      </w:r>
    </w:p>
    <w:p w14:paraId="1A4956CA" w14:textId="77777777" w:rsidR="00AC3592" w:rsidRPr="004370E4" w:rsidRDefault="00AC3592" w:rsidP="00AC3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A9337D6" w14:textId="77777777" w:rsidR="00AC3592" w:rsidRPr="004370E4" w:rsidRDefault="00AC3592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0E4">
        <w:rPr>
          <w:rFonts w:ascii="Times New Roman" w:hAnsi="Times New Roman" w:cs="Times New Roman"/>
          <w:sz w:val="24"/>
          <w:szCs w:val="24"/>
        </w:rPr>
        <w:t>Проектът се подложи на гласуване.</w:t>
      </w:r>
    </w:p>
    <w:p w14:paraId="4CD1C5E9" w14:textId="77777777" w:rsidR="00AC3592" w:rsidRPr="004370E4" w:rsidRDefault="00AC3592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A26C30" w14:textId="77777777" w:rsidR="00AC3592" w:rsidRPr="004370E4" w:rsidRDefault="00AC3592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0E4">
        <w:rPr>
          <w:rFonts w:ascii="Times New Roman" w:hAnsi="Times New Roman" w:cs="Times New Roman"/>
          <w:sz w:val="24"/>
          <w:szCs w:val="24"/>
        </w:rPr>
        <w:t>Гласували: ЗА</w:t>
      </w:r>
      <w:r w:rsidR="0051431E" w:rsidRPr="004370E4">
        <w:rPr>
          <w:rFonts w:ascii="Times New Roman" w:hAnsi="Times New Roman" w:cs="Times New Roman"/>
          <w:sz w:val="24"/>
          <w:szCs w:val="24"/>
        </w:rPr>
        <w:t xml:space="preserve"> </w:t>
      </w:r>
      <w:r w:rsidRPr="004370E4">
        <w:rPr>
          <w:rFonts w:ascii="Times New Roman" w:hAnsi="Times New Roman" w:cs="Times New Roman"/>
          <w:sz w:val="24"/>
          <w:szCs w:val="24"/>
        </w:rPr>
        <w:t xml:space="preserve">- Милена Хинкова-председател, Иван Дойнов - секретар, Стела Стоилова - зам.-председател, </w:t>
      </w:r>
      <w:r w:rsidR="0051431E" w:rsidRPr="004370E4">
        <w:rPr>
          <w:rFonts w:ascii="Times New Roman" w:hAnsi="Times New Roman" w:cs="Times New Roman"/>
          <w:sz w:val="24"/>
          <w:szCs w:val="24"/>
        </w:rPr>
        <w:t xml:space="preserve">Лиляна Владимирова - зам.-председател, </w:t>
      </w:r>
      <w:r w:rsidRPr="004370E4">
        <w:rPr>
          <w:rFonts w:ascii="Times New Roman" w:hAnsi="Times New Roman" w:cs="Times New Roman"/>
          <w:sz w:val="24"/>
          <w:szCs w:val="24"/>
        </w:rPr>
        <w:t>Ирена Димитрова</w:t>
      </w:r>
      <w:r w:rsidR="00613DDD" w:rsidRPr="004370E4">
        <w:rPr>
          <w:rFonts w:ascii="Times New Roman" w:hAnsi="Times New Roman" w:cs="Times New Roman"/>
          <w:sz w:val="24"/>
          <w:szCs w:val="24"/>
        </w:rPr>
        <w:t xml:space="preserve"> </w:t>
      </w:r>
      <w:r w:rsidRPr="004370E4">
        <w:rPr>
          <w:rFonts w:ascii="Times New Roman" w:hAnsi="Times New Roman" w:cs="Times New Roman"/>
          <w:sz w:val="24"/>
          <w:szCs w:val="24"/>
        </w:rPr>
        <w:t>-</w:t>
      </w:r>
      <w:r w:rsidRPr="004370E4">
        <w:t xml:space="preserve"> </w:t>
      </w:r>
      <w:r w:rsidRPr="004370E4">
        <w:rPr>
          <w:rFonts w:ascii="Times New Roman" w:hAnsi="Times New Roman" w:cs="Times New Roman"/>
          <w:sz w:val="24"/>
          <w:szCs w:val="24"/>
        </w:rPr>
        <w:t xml:space="preserve">зам.-председател, </w:t>
      </w:r>
      <w:r w:rsidRPr="004370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Борислава Жечев- член, Стефан Донев</w:t>
      </w:r>
      <w:r w:rsidRPr="004370E4">
        <w:rPr>
          <w:rFonts w:ascii="Times New Roman" w:hAnsi="Times New Roman" w:cs="Times New Roman"/>
          <w:sz w:val="24"/>
          <w:szCs w:val="24"/>
        </w:rPr>
        <w:t xml:space="preserve"> - член, Стефан Бонев– член, </w:t>
      </w:r>
      <w:proofErr w:type="spellStart"/>
      <w:r w:rsidRPr="004370E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4370E4">
        <w:rPr>
          <w:rFonts w:ascii="Times New Roman" w:hAnsi="Times New Roman" w:cs="Times New Roman"/>
          <w:sz w:val="24"/>
          <w:szCs w:val="24"/>
        </w:rPr>
        <w:t xml:space="preserve"> Османова </w:t>
      </w:r>
      <w:r w:rsidR="00613DDD" w:rsidRPr="004370E4">
        <w:rPr>
          <w:rFonts w:ascii="Times New Roman" w:hAnsi="Times New Roman" w:cs="Times New Roman"/>
          <w:sz w:val="24"/>
          <w:szCs w:val="24"/>
        </w:rPr>
        <w:t>–</w:t>
      </w:r>
      <w:r w:rsidRPr="004370E4">
        <w:rPr>
          <w:rFonts w:ascii="Times New Roman" w:hAnsi="Times New Roman" w:cs="Times New Roman"/>
          <w:sz w:val="24"/>
          <w:szCs w:val="24"/>
        </w:rPr>
        <w:t xml:space="preserve"> член</w:t>
      </w:r>
      <w:r w:rsidR="00613DDD" w:rsidRPr="004370E4">
        <w:rPr>
          <w:rFonts w:ascii="Times New Roman" w:hAnsi="Times New Roman" w:cs="Times New Roman"/>
          <w:sz w:val="24"/>
          <w:szCs w:val="24"/>
        </w:rPr>
        <w:t xml:space="preserve">, </w:t>
      </w:r>
      <w:r w:rsidR="00C5642E" w:rsidRPr="004370E4">
        <w:rPr>
          <w:rFonts w:ascii="Times New Roman" w:hAnsi="Times New Roman" w:cs="Times New Roman"/>
          <w:sz w:val="24"/>
          <w:szCs w:val="24"/>
        </w:rPr>
        <w:t xml:space="preserve">Елиз Халил – член, </w:t>
      </w:r>
      <w:r w:rsidR="00613DDD" w:rsidRPr="004370E4">
        <w:rPr>
          <w:rFonts w:ascii="Times New Roman" w:hAnsi="Times New Roman" w:cs="Times New Roman"/>
          <w:sz w:val="24"/>
          <w:szCs w:val="24"/>
        </w:rPr>
        <w:t>Димитър Димитров-член.</w:t>
      </w:r>
    </w:p>
    <w:p w14:paraId="401D4089" w14:textId="77777777" w:rsidR="00AC3592" w:rsidRPr="004370E4" w:rsidRDefault="00377CA8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0E4">
        <w:rPr>
          <w:rFonts w:ascii="Times New Roman" w:hAnsi="Times New Roman" w:cs="Times New Roman"/>
          <w:sz w:val="24"/>
          <w:szCs w:val="24"/>
        </w:rPr>
        <w:t>Против – няма.</w:t>
      </w:r>
    </w:p>
    <w:p w14:paraId="3D418C1B" w14:textId="77777777" w:rsidR="00377CA8" w:rsidRPr="004370E4" w:rsidRDefault="00377CA8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A8B477" w14:textId="77777777" w:rsidR="00AC3592" w:rsidRPr="004370E4" w:rsidRDefault="00AC3592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0E4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2D7B19" w:rsidRPr="004370E4">
        <w:rPr>
          <w:rFonts w:ascii="Times New Roman" w:hAnsi="Times New Roman" w:cs="Times New Roman"/>
          <w:b/>
          <w:sz w:val="24"/>
          <w:szCs w:val="24"/>
        </w:rPr>
        <w:t>6</w:t>
      </w:r>
      <w:r w:rsidR="00613DDD" w:rsidRPr="00437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70E4">
        <w:rPr>
          <w:rFonts w:ascii="Times New Roman" w:hAnsi="Times New Roman" w:cs="Times New Roman"/>
          <w:b/>
          <w:sz w:val="24"/>
          <w:szCs w:val="24"/>
        </w:rPr>
        <w:t>- НС/0</w:t>
      </w:r>
      <w:r w:rsidR="00613DDD" w:rsidRPr="004370E4">
        <w:rPr>
          <w:rFonts w:ascii="Times New Roman" w:hAnsi="Times New Roman" w:cs="Times New Roman"/>
          <w:b/>
          <w:sz w:val="24"/>
          <w:szCs w:val="24"/>
        </w:rPr>
        <w:t>6</w:t>
      </w:r>
      <w:r w:rsidRPr="004370E4">
        <w:rPr>
          <w:rFonts w:ascii="Times New Roman" w:hAnsi="Times New Roman" w:cs="Times New Roman"/>
          <w:b/>
          <w:sz w:val="24"/>
          <w:szCs w:val="24"/>
        </w:rPr>
        <w:t>.03.2026 г. беше прието.</w:t>
      </w:r>
    </w:p>
    <w:p w14:paraId="611FE5BC" w14:textId="77777777" w:rsidR="00AC3592" w:rsidRPr="004370E4" w:rsidRDefault="00AC3592" w:rsidP="00AC3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70E4">
        <w:rPr>
          <w:rFonts w:ascii="Times New Roman" w:hAnsi="Times New Roman" w:cs="Times New Roman"/>
          <w:sz w:val="24"/>
          <w:szCs w:val="24"/>
        </w:rPr>
        <w:t xml:space="preserve">       </w:t>
      </w:r>
      <w:r w:rsidRPr="004370E4">
        <w:rPr>
          <w:rFonts w:ascii="Times New Roman" w:hAnsi="Times New Roman" w:cs="Times New Roman"/>
          <w:sz w:val="24"/>
          <w:szCs w:val="24"/>
        </w:rPr>
        <w:tab/>
      </w:r>
    </w:p>
    <w:p w14:paraId="1FBD5975" w14:textId="77777777" w:rsidR="00A62DFA" w:rsidRPr="004370E4" w:rsidRDefault="00A62DFA" w:rsidP="00A6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0E4">
        <w:rPr>
          <w:rFonts w:ascii="Times New Roman" w:hAnsi="Times New Roman" w:cs="Times New Roman"/>
          <w:sz w:val="24"/>
          <w:szCs w:val="24"/>
        </w:rPr>
        <w:t xml:space="preserve">По </w:t>
      </w:r>
      <w:r w:rsidRPr="004370E4">
        <w:rPr>
          <w:rFonts w:ascii="Times New Roman" w:hAnsi="Times New Roman" w:cs="Times New Roman"/>
          <w:b/>
          <w:sz w:val="24"/>
          <w:szCs w:val="24"/>
        </w:rPr>
        <w:t>т. 2</w:t>
      </w:r>
      <w:r w:rsidRPr="004370E4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 за решение:</w:t>
      </w:r>
    </w:p>
    <w:p w14:paraId="3E1D9028" w14:textId="77777777" w:rsidR="00A62DFA" w:rsidRPr="004370E4" w:rsidRDefault="00A62DFA" w:rsidP="00A62D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F302048" w14:textId="77777777" w:rsidR="00C5642E" w:rsidRPr="004370E4" w:rsidRDefault="00C5642E" w:rsidP="00C5642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370E4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ОТНОСНО:</w:t>
      </w:r>
      <w:r w:rsidRPr="004370E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брой членове на СИК в Деветнадесети избирателен район - Русе</w:t>
      </w:r>
    </w:p>
    <w:p w14:paraId="44532427" w14:textId="77777777" w:rsidR="00C5642E" w:rsidRPr="004370E4" w:rsidRDefault="00C5642E" w:rsidP="00C5642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370E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Във връзка с провеждането на консултации съгласно чл.91 ИК, относно състав на СИК в Деветнадесети избирателен район - Русе, при провеждане на изборите за народни представители на 19 април 2026 г., на основание чл. 72, ал. 1 от ИК, във връзка с чл.92,ал.4 ИК  вр. ал.6 и с решение № 4532-НС от 4 март 2026 г. на ЦИК, РИК – Русе:</w:t>
      </w:r>
    </w:p>
    <w:p w14:paraId="449EB646" w14:textId="77777777" w:rsidR="00C5642E" w:rsidRPr="004370E4" w:rsidRDefault="00C5642E" w:rsidP="00C5642E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/>
          <w:color w:val="333333"/>
          <w:sz w:val="16"/>
          <w:szCs w:val="16"/>
          <w:lang w:eastAsia="bg-BG"/>
        </w:rPr>
      </w:pPr>
    </w:p>
    <w:p w14:paraId="17C3678F" w14:textId="77777777" w:rsidR="00C5642E" w:rsidRDefault="00C5642E" w:rsidP="00C5642E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4370E4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00E7039F" w14:textId="77777777" w:rsidR="004370E4" w:rsidRPr="004370E4" w:rsidRDefault="004370E4" w:rsidP="00C5642E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3E68A168" w14:textId="77777777" w:rsidR="00C5642E" w:rsidRPr="004370E4" w:rsidRDefault="00C5642E" w:rsidP="00C5642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370E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 брой на членове на СИК в Деветнадесети избирателен район - Русенски, при провеждане на изборите за народни представители на 19 април 2026 г., както следва:</w:t>
      </w:r>
    </w:p>
    <w:p w14:paraId="4F04DF0F" w14:textId="77777777" w:rsidR="00C5642E" w:rsidRPr="004370E4" w:rsidRDefault="00C5642E" w:rsidP="00C5642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370E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всички секции</w:t>
      </w:r>
      <w:r w:rsidR="009029A7" w:rsidRPr="004370E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4370E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– по 9 члена в СИК, освен в случаите по точка 20 решение № 4532-НС от 4 март 2026 г. на ЦИК, а именно:</w:t>
      </w:r>
    </w:p>
    <w:p w14:paraId="08EE18D8" w14:textId="77777777" w:rsidR="00C5642E" w:rsidRPr="004370E4" w:rsidRDefault="00C5642E" w:rsidP="00C5642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370E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случай че парламентарно представените партии и коалиции не са направили поименни предложения за полагащия им се брой членове съгласно настоящото решение или са направили предложения за по-малък от полагащия им се брой членове, се провеждат допълнителни консултации за попълване на незаетите места между всички участвали в консултациите партии и коалиции при спазване на изискванията на Изборния кодекс и настоящото решение.</w:t>
      </w:r>
    </w:p>
    <w:p w14:paraId="313BDA81" w14:textId="77777777" w:rsidR="00C5642E" w:rsidRPr="004370E4" w:rsidRDefault="00C5642E" w:rsidP="00C5642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370E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Ако при допълнителните консултации не се постигне споразумение, незаетите места се попълват по предложение на други партии и коалиции, участвали в консултациите при кмета на съответната община/административен район, чрез жребий.</w:t>
      </w:r>
    </w:p>
    <w:p w14:paraId="603A5E01" w14:textId="77777777" w:rsidR="00C5642E" w:rsidRPr="004370E4" w:rsidRDefault="00C5642E" w:rsidP="00C5642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370E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проведения жребий се съставя протокол, който се подписва от участвалите в консултациите и при провеждане на жребия партии и коалиции и от кмета на общината/административния район, или определеното с негова заповед длъжностно лице, което провежда консултациите.</w:t>
      </w:r>
    </w:p>
    <w:p w14:paraId="3A352FB8" w14:textId="77777777" w:rsidR="00C5642E" w:rsidRPr="004370E4" w:rsidRDefault="00C5642E" w:rsidP="00C5642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370E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Решението може да се обжалва пред Централната избирателна комисия в срок до 3 дни от обявяването му на основание чл. 73, ал. 1 от ИК.</w:t>
      </w:r>
    </w:p>
    <w:p w14:paraId="25747A24" w14:textId="77777777" w:rsidR="00C5642E" w:rsidRPr="004370E4" w:rsidRDefault="00C5642E" w:rsidP="00C5642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70E4">
        <w:rPr>
          <w:rFonts w:ascii="Times New Roman" w:hAnsi="Times New Roman"/>
          <w:sz w:val="24"/>
          <w:szCs w:val="24"/>
        </w:rPr>
        <w:t>Решенията на Районната избирателна комисия</w:t>
      </w:r>
      <w:r w:rsidR="009029A7" w:rsidRPr="004370E4">
        <w:rPr>
          <w:rFonts w:ascii="Times New Roman" w:hAnsi="Times New Roman"/>
          <w:sz w:val="24"/>
          <w:szCs w:val="24"/>
        </w:rPr>
        <w:t xml:space="preserve"> </w:t>
      </w:r>
      <w:r w:rsidRPr="004370E4">
        <w:rPr>
          <w:rFonts w:ascii="Times New Roman" w:hAnsi="Times New Roman"/>
          <w:sz w:val="24"/>
          <w:szCs w:val="24"/>
        </w:rPr>
        <w:t>-</w:t>
      </w:r>
      <w:r w:rsidR="009029A7" w:rsidRPr="004370E4">
        <w:rPr>
          <w:rFonts w:ascii="Times New Roman" w:hAnsi="Times New Roman"/>
          <w:sz w:val="24"/>
          <w:szCs w:val="24"/>
        </w:rPr>
        <w:t xml:space="preserve"> </w:t>
      </w:r>
      <w:r w:rsidRPr="004370E4">
        <w:rPr>
          <w:rFonts w:ascii="Times New Roman" w:hAnsi="Times New Roman"/>
          <w:sz w:val="24"/>
          <w:szCs w:val="24"/>
        </w:rPr>
        <w:t>Русе може да се оспорват в тридневен срок от обявяването им пред Централната избирателна комисия.</w:t>
      </w:r>
    </w:p>
    <w:p w14:paraId="007E77D2" w14:textId="77777777" w:rsidR="00A62DFA" w:rsidRPr="004370E4" w:rsidRDefault="00A62DFA" w:rsidP="00A62D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EC7645F" w14:textId="77777777" w:rsidR="00A62DFA" w:rsidRPr="004370E4" w:rsidRDefault="00A62DFA" w:rsidP="00A6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0E4">
        <w:rPr>
          <w:rFonts w:ascii="Times New Roman" w:hAnsi="Times New Roman" w:cs="Times New Roman"/>
          <w:sz w:val="24"/>
          <w:szCs w:val="24"/>
        </w:rPr>
        <w:t>Проектът се подложи на гласуване.</w:t>
      </w:r>
    </w:p>
    <w:p w14:paraId="12624305" w14:textId="77777777" w:rsidR="00A62DFA" w:rsidRPr="004370E4" w:rsidRDefault="00A62DFA" w:rsidP="00A6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B1BFC3" w14:textId="77777777" w:rsidR="00A62DFA" w:rsidRPr="004370E4" w:rsidRDefault="00A62DFA" w:rsidP="00A6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0E4">
        <w:rPr>
          <w:rFonts w:ascii="Times New Roman" w:hAnsi="Times New Roman" w:cs="Times New Roman"/>
          <w:sz w:val="24"/>
          <w:szCs w:val="24"/>
        </w:rPr>
        <w:t>Гласували: ЗА - Милена Хинкова-председател, Иван Дойнов - секретар, Стела Стоилова - зам.-председател, Лиляна Владимирова - зам.-председател, Ирена Димитрова -</w:t>
      </w:r>
      <w:r w:rsidRPr="004370E4">
        <w:t xml:space="preserve"> </w:t>
      </w:r>
      <w:r w:rsidRPr="004370E4">
        <w:rPr>
          <w:rFonts w:ascii="Times New Roman" w:hAnsi="Times New Roman" w:cs="Times New Roman"/>
          <w:sz w:val="24"/>
          <w:szCs w:val="24"/>
        </w:rPr>
        <w:t xml:space="preserve">зам.-председател, </w:t>
      </w:r>
      <w:r w:rsidRPr="004370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Борислава Жечев- член, Стефан Донев</w:t>
      </w:r>
      <w:r w:rsidRPr="004370E4">
        <w:rPr>
          <w:rFonts w:ascii="Times New Roman" w:hAnsi="Times New Roman" w:cs="Times New Roman"/>
          <w:sz w:val="24"/>
          <w:szCs w:val="24"/>
        </w:rPr>
        <w:t xml:space="preserve"> - член, Стефан Бонев– член, </w:t>
      </w:r>
      <w:proofErr w:type="spellStart"/>
      <w:r w:rsidRPr="004370E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4370E4">
        <w:rPr>
          <w:rFonts w:ascii="Times New Roman" w:hAnsi="Times New Roman" w:cs="Times New Roman"/>
          <w:sz w:val="24"/>
          <w:szCs w:val="24"/>
        </w:rPr>
        <w:t xml:space="preserve"> Османова – член, Димитър Димитров-член.</w:t>
      </w:r>
    </w:p>
    <w:p w14:paraId="64169316" w14:textId="77777777" w:rsidR="00A62DFA" w:rsidRPr="004370E4" w:rsidRDefault="007C4316" w:rsidP="00A6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0E4">
        <w:rPr>
          <w:rFonts w:ascii="Times New Roman" w:hAnsi="Times New Roman" w:cs="Times New Roman"/>
          <w:sz w:val="24"/>
          <w:szCs w:val="24"/>
        </w:rPr>
        <w:t xml:space="preserve">Против – Елиз Халил </w:t>
      </w:r>
      <w:r w:rsidR="00C5642E" w:rsidRPr="004370E4">
        <w:rPr>
          <w:rFonts w:ascii="Times New Roman" w:hAnsi="Times New Roman" w:cs="Times New Roman"/>
          <w:sz w:val="24"/>
          <w:szCs w:val="24"/>
        </w:rPr>
        <w:t>– член.</w:t>
      </w:r>
    </w:p>
    <w:p w14:paraId="5115A316" w14:textId="77777777" w:rsidR="00E5005B" w:rsidRPr="004370E4" w:rsidRDefault="00E5005B" w:rsidP="00A6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1E52A4" w14:textId="77777777" w:rsidR="00A62DFA" w:rsidRPr="004370E4" w:rsidRDefault="00A62DFA" w:rsidP="00A62D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0E4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E03DB9" w:rsidRPr="004370E4">
        <w:rPr>
          <w:rFonts w:ascii="Times New Roman" w:hAnsi="Times New Roman" w:cs="Times New Roman"/>
          <w:b/>
          <w:sz w:val="24"/>
          <w:szCs w:val="24"/>
        </w:rPr>
        <w:t>7</w:t>
      </w:r>
      <w:r w:rsidRPr="004370E4">
        <w:rPr>
          <w:rFonts w:ascii="Times New Roman" w:hAnsi="Times New Roman" w:cs="Times New Roman"/>
          <w:b/>
          <w:sz w:val="24"/>
          <w:szCs w:val="24"/>
        </w:rPr>
        <w:t xml:space="preserve"> - НС/06.03.2026 г. беше прието.</w:t>
      </w:r>
    </w:p>
    <w:p w14:paraId="14553AA4" w14:textId="77777777" w:rsidR="00613DDD" w:rsidRPr="004370E4" w:rsidRDefault="00613DDD" w:rsidP="00AC3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B76FFC" w14:textId="77777777" w:rsidR="00613DDD" w:rsidRPr="004370E4" w:rsidRDefault="00613DDD" w:rsidP="00AC3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4FD830" w14:textId="77777777" w:rsidR="00A62DFA" w:rsidRPr="004370E4" w:rsidRDefault="00A62DFA" w:rsidP="00A62DF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0E4">
        <w:rPr>
          <w:rFonts w:ascii="Times New Roman" w:hAnsi="Times New Roman" w:cs="Times New Roman"/>
          <w:sz w:val="24"/>
          <w:szCs w:val="24"/>
        </w:rPr>
        <w:t>По т.3 бе разгледана постъпилата входяща кореспонденция.</w:t>
      </w:r>
    </w:p>
    <w:p w14:paraId="0E25616A" w14:textId="77777777" w:rsidR="00A62DFA" w:rsidRPr="004370E4" w:rsidRDefault="00A62DFA" w:rsidP="00AC3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16C6EB" w14:textId="77777777" w:rsidR="00AC3592" w:rsidRPr="004370E4" w:rsidRDefault="00AC3592" w:rsidP="00AC35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0E4">
        <w:rPr>
          <w:rFonts w:ascii="Times New Roman" w:hAnsi="Times New Roman" w:cs="Times New Roman"/>
          <w:sz w:val="24"/>
          <w:szCs w:val="24"/>
        </w:rPr>
        <w:t>По т.</w:t>
      </w:r>
      <w:r w:rsidR="00A62DFA" w:rsidRPr="004370E4">
        <w:rPr>
          <w:rFonts w:ascii="Times New Roman" w:hAnsi="Times New Roman" w:cs="Times New Roman"/>
          <w:sz w:val="24"/>
          <w:szCs w:val="24"/>
        </w:rPr>
        <w:t>4</w:t>
      </w:r>
      <w:r w:rsidR="00042729" w:rsidRPr="004370E4">
        <w:rPr>
          <w:rFonts w:ascii="Times New Roman" w:hAnsi="Times New Roman" w:cs="Times New Roman"/>
          <w:sz w:val="24"/>
          <w:szCs w:val="24"/>
        </w:rPr>
        <w:t xml:space="preserve"> от дневния ред</w:t>
      </w:r>
      <w:r w:rsidRPr="004370E4">
        <w:rPr>
          <w:rFonts w:ascii="Times New Roman" w:hAnsi="Times New Roman" w:cs="Times New Roman"/>
          <w:sz w:val="24"/>
          <w:szCs w:val="24"/>
        </w:rPr>
        <w:t xml:space="preserve"> </w:t>
      </w:r>
      <w:r w:rsidR="00E5005B" w:rsidRPr="004370E4">
        <w:rPr>
          <w:rFonts w:ascii="Times New Roman" w:hAnsi="Times New Roman" w:cs="Times New Roman"/>
          <w:sz w:val="24"/>
          <w:szCs w:val="24"/>
        </w:rPr>
        <w:t>се обсъдиха въпроси от текущ характер.</w:t>
      </w:r>
      <w:r w:rsidRPr="004370E4">
        <w:rPr>
          <w:rFonts w:ascii="Times New Roman" w:hAnsi="Times New Roman" w:cs="Times New Roman"/>
          <w:sz w:val="24"/>
          <w:szCs w:val="24"/>
        </w:rPr>
        <w:t>.</w:t>
      </w:r>
    </w:p>
    <w:p w14:paraId="43DA140A" w14:textId="77777777" w:rsidR="00371D9B" w:rsidRPr="004370E4" w:rsidRDefault="00371D9B" w:rsidP="00371D9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203FA857" w14:textId="77777777" w:rsidR="00AC3592" w:rsidRPr="004370E4" w:rsidRDefault="00AC3592" w:rsidP="00371D9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370E4">
        <w:rPr>
          <w:rFonts w:ascii="Times New Roman" w:hAnsi="Times New Roman" w:cs="Times New Roman"/>
          <w:sz w:val="24"/>
          <w:szCs w:val="24"/>
        </w:rPr>
        <w:t>С това дневният ред беше изчерпан и заседанието беше закрито в 1</w:t>
      </w:r>
      <w:r w:rsidR="00613DDD" w:rsidRPr="004370E4">
        <w:rPr>
          <w:rFonts w:ascii="Times New Roman" w:hAnsi="Times New Roman" w:cs="Times New Roman"/>
          <w:sz w:val="24"/>
          <w:szCs w:val="24"/>
        </w:rPr>
        <w:t>6</w:t>
      </w:r>
      <w:r w:rsidRPr="004370E4">
        <w:rPr>
          <w:rFonts w:ascii="Times New Roman" w:hAnsi="Times New Roman" w:cs="Times New Roman"/>
          <w:sz w:val="24"/>
          <w:szCs w:val="24"/>
        </w:rPr>
        <w:t>.15 ч.</w:t>
      </w:r>
    </w:p>
    <w:p w14:paraId="4529C9E0" w14:textId="77777777" w:rsidR="00AC3592" w:rsidRPr="004370E4" w:rsidRDefault="00AC3592" w:rsidP="00AC3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328005" w14:textId="77777777" w:rsidR="00613DDD" w:rsidRPr="004370E4" w:rsidRDefault="00AC3592" w:rsidP="00AC3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70E4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7F66445C" w14:textId="77777777" w:rsidR="00613DDD" w:rsidRPr="004370E4" w:rsidRDefault="00613DDD" w:rsidP="00AC3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598A11" w14:textId="77777777" w:rsidR="00613DDD" w:rsidRPr="004370E4" w:rsidRDefault="00613DDD" w:rsidP="00AC3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125F68" w14:textId="77777777" w:rsidR="00613DDD" w:rsidRPr="004370E4" w:rsidRDefault="00613DDD" w:rsidP="00AC3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E2D938" w14:textId="77777777" w:rsidR="00613DDD" w:rsidRPr="004370E4" w:rsidRDefault="00613DDD" w:rsidP="00AC3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B41B47" w14:textId="77777777" w:rsidR="00AC3592" w:rsidRPr="004370E4" w:rsidRDefault="00AC3592" w:rsidP="00AC3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70E4">
        <w:rPr>
          <w:rFonts w:ascii="Times New Roman" w:hAnsi="Times New Roman" w:cs="Times New Roman"/>
          <w:b/>
          <w:sz w:val="24"/>
          <w:szCs w:val="24"/>
        </w:rPr>
        <w:t xml:space="preserve"> ПРЕДСЕДАТЕЛ:</w:t>
      </w:r>
    </w:p>
    <w:p w14:paraId="1F8735C8" w14:textId="77777777" w:rsidR="00AC3592" w:rsidRPr="004370E4" w:rsidRDefault="00AC3592" w:rsidP="00AC3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26FBF8" w14:textId="77777777" w:rsidR="00AC3592" w:rsidRPr="004370E4" w:rsidRDefault="00AC3592" w:rsidP="00AC3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70E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13DDD" w:rsidRPr="004370E4">
        <w:rPr>
          <w:rFonts w:ascii="Times New Roman" w:hAnsi="Times New Roman" w:cs="Times New Roman"/>
          <w:b/>
          <w:sz w:val="24"/>
          <w:szCs w:val="24"/>
        </w:rPr>
        <w:tab/>
      </w:r>
      <w:r w:rsidR="00613DDD" w:rsidRPr="004370E4">
        <w:rPr>
          <w:rFonts w:ascii="Times New Roman" w:hAnsi="Times New Roman" w:cs="Times New Roman"/>
          <w:b/>
          <w:sz w:val="24"/>
          <w:szCs w:val="24"/>
        </w:rPr>
        <w:tab/>
        <w:t>/</w:t>
      </w:r>
      <w:r w:rsidRPr="004370E4">
        <w:rPr>
          <w:rFonts w:ascii="Times New Roman" w:hAnsi="Times New Roman" w:cs="Times New Roman"/>
          <w:b/>
          <w:sz w:val="24"/>
          <w:szCs w:val="24"/>
        </w:rPr>
        <w:t>Милена Хинкова</w:t>
      </w:r>
      <w:r w:rsidR="00613DDD" w:rsidRPr="004370E4">
        <w:rPr>
          <w:rFonts w:ascii="Times New Roman" w:hAnsi="Times New Roman" w:cs="Times New Roman"/>
          <w:b/>
          <w:sz w:val="24"/>
          <w:szCs w:val="24"/>
        </w:rPr>
        <w:t>/</w:t>
      </w:r>
    </w:p>
    <w:p w14:paraId="6F9D296A" w14:textId="77777777" w:rsidR="00AC3592" w:rsidRPr="004370E4" w:rsidRDefault="00AC3592" w:rsidP="00AC3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4ABCEB" w14:textId="77777777" w:rsidR="00AC3592" w:rsidRPr="004370E4" w:rsidRDefault="00AC3592" w:rsidP="00AC3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3E757C" w14:textId="77777777" w:rsidR="00594703" w:rsidRPr="004370E4" w:rsidRDefault="00594703" w:rsidP="00AC3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2E0876" w14:textId="77777777" w:rsidR="00AC3592" w:rsidRPr="004370E4" w:rsidRDefault="00594703" w:rsidP="00AC3592">
      <w:pPr>
        <w:rPr>
          <w:rFonts w:ascii="Times New Roman" w:hAnsi="Times New Roman" w:cs="Times New Roman"/>
          <w:b/>
          <w:sz w:val="24"/>
          <w:szCs w:val="24"/>
        </w:rPr>
      </w:pPr>
      <w:r w:rsidRPr="00437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592" w:rsidRPr="004370E4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14:paraId="61077ECB" w14:textId="77777777" w:rsidR="00AC3592" w:rsidRPr="004370E4" w:rsidRDefault="00AC3592" w:rsidP="00AC3592">
      <w:pPr>
        <w:rPr>
          <w:rFonts w:ascii="Times New Roman" w:hAnsi="Times New Roman" w:cs="Times New Roman"/>
          <w:b/>
          <w:sz w:val="24"/>
          <w:szCs w:val="24"/>
        </w:rPr>
      </w:pPr>
      <w:r w:rsidRPr="004370E4">
        <w:rPr>
          <w:rFonts w:ascii="Times New Roman" w:hAnsi="Times New Roman" w:cs="Times New Roman"/>
          <w:b/>
          <w:sz w:val="24"/>
          <w:szCs w:val="24"/>
        </w:rPr>
        <w:tab/>
      </w:r>
      <w:r w:rsidR="00613DDD" w:rsidRPr="004370E4">
        <w:rPr>
          <w:rFonts w:ascii="Times New Roman" w:hAnsi="Times New Roman" w:cs="Times New Roman"/>
          <w:b/>
          <w:sz w:val="24"/>
          <w:szCs w:val="24"/>
        </w:rPr>
        <w:tab/>
        <w:t>/</w:t>
      </w:r>
      <w:r w:rsidRPr="004370E4">
        <w:rPr>
          <w:rFonts w:ascii="Times New Roman" w:hAnsi="Times New Roman" w:cs="Times New Roman"/>
          <w:b/>
          <w:sz w:val="24"/>
          <w:szCs w:val="24"/>
        </w:rPr>
        <w:t>Иван Дойнов</w:t>
      </w:r>
      <w:r w:rsidR="00613DDD" w:rsidRPr="004370E4">
        <w:rPr>
          <w:rFonts w:ascii="Times New Roman" w:hAnsi="Times New Roman" w:cs="Times New Roman"/>
          <w:b/>
          <w:sz w:val="24"/>
          <w:szCs w:val="24"/>
        </w:rPr>
        <w:t>/</w:t>
      </w:r>
    </w:p>
    <w:p w14:paraId="7798091C" w14:textId="77777777" w:rsidR="00A07B11" w:rsidRPr="004370E4" w:rsidRDefault="00A07B11"/>
    <w:sectPr w:rsidR="00A07B11" w:rsidRPr="004370E4" w:rsidSect="00235CDA">
      <w:foot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8E3B5" w14:textId="77777777" w:rsidR="00D71E31" w:rsidRDefault="00D71E31" w:rsidP="00594703">
      <w:pPr>
        <w:spacing w:after="0" w:line="240" w:lineRule="auto"/>
      </w:pPr>
      <w:r>
        <w:separator/>
      </w:r>
    </w:p>
  </w:endnote>
  <w:endnote w:type="continuationSeparator" w:id="0">
    <w:p w14:paraId="0BD01922" w14:textId="77777777" w:rsidR="00D71E31" w:rsidRDefault="00D71E31" w:rsidP="0059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3403575"/>
      <w:docPartObj>
        <w:docPartGallery w:val="Page Numbers (Bottom of Page)"/>
        <w:docPartUnique/>
      </w:docPartObj>
    </w:sdtPr>
    <w:sdtContent>
      <w:p w14:paraId="62CDE57E" w14:textId="77777777" w:rsidR="00594703" w:rsidRDefault="0059470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070">
          <w:rPr>
            <w:noProof/>
          </w:rPr>
          <w:t>4</w:t>
        </w:r>
        <w:r>
          <w:fldChar w:fldCharType="end"/>
        </w:r>
      </w:p>
    </w:sdtContent>
  </w:sdt>
  <w:p w14:paraId="0FE9FF1F" w14:textId="77777777" w:rsidR="00594703" w:rsidRDefault="0059470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CCBEE" w14:textId="77777777" w:rsidR="00D71E31" w:rsidRDefault="00D71E31" w:rsidP="00594703">
      <w:pPr>
        <w:spacing w:after="0" w:line="240" w:lineRule="auto"/>
      </w:pPr>
      <w:r>
        <w:separator/>
      </w:r>
    </w:p>
  </w:footnote>
  <w:footnote w:type="continuationSeparator" w:id="0">
    <w:p w14:paraId="78210E1F" w14:textId="77777777" w:rsidR="00D71E31" w:rsidRDefault="00D71E31" w:rsidP="00594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3B2"/>
    <w:multiLevelType w:val="multilevel"/>
    <w:tmpl w:val="2924C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716A4"/>
    <w:multiLevelType w:val="multilevel"/>
    <w:tmpl w:val="A046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D048DC"/>
    <w:multiLevelType w:val="hybridMultilevel"/>
    <w:tmpl w:val="628E4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50511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6970113">
    <w:abstractNumId w:val="1"/>
  </w:num>
  <w:num w:numId="3" w16cid:durableId="22013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592"/>
    <w:rsid w:val="00042729"/>
    <w:rsid w:val="00140F92"/>
    <w:rsid w:val="00186448"/>
    <w:rsid w:val="001C1CE1"/>
    <w:rsid w:val="002051D5"/>
    <w:rsid w:val="002D7B19"/>
    <w:rsid w:val="00371D9B"/>
    <w:rsid w:val="00377CA8"/>
    <w:rsid w:val="004370E4"/>
    <w:rsid w:val="00455C21"/>
    <w:rsid w:val="0051431E"/>
    <w:rsid w:val="00594703"/>
    <w:rsid w:val="00613DDD"/>
    <w:rsid w:val="006F6087"/>
    <w:rsid w:val="007C4316"/>
    <w:rsid w:val="0087535F"/>
    <w:rsid w:val="009029A7"/>
    <w:rsid w:val="009C5E9A"/>
    <w:rsid w:val="009E1C20"/>
    <w:rsid w:val="00A07B11"/>
    <w:rsid w:val="00A62DFA"/>
    <w:rsid w:val="00A74070"/>
    <w:rsid w:val="00AA23B5"/>
    <w:rsid w:val="00AC3592"/>
    <w:rsid w:val="00AF38AA"/>
    <w:rsid w:val="00B36639"/>
    <w:rsid w:val="00C5642E"/>
    <w:rsid w:val="00D325CB"/>
    <w:rsid w:val="00D71E31"/>
    <w:rsid w:val="00DE0B06"/>
    <w:rsid w:val="00E03DB9"/>
    <w:rsid w:val="00E5005B"/>
    <w:rsid w:val="00E648D6"/>
    <w:rsid w:val="00EA02FD"/>
    <w:rsid w:val="00F62466"/>
    <w:rsid w:val="00F84D32"/>
    <w:rsid w:val="00F9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17204"/>
  <w15:docId w15:val="{F0F860CD-0642-4715-92D0-7E19591D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92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3592"/>
    <w:rPr>
      <w:color w:val="0000FF" w:themeColor="hyperlink"/>
      <w:u w:val="single"/>
    </w:rPr>
  </w:style>
  <w:style w:type="paragraph" w:styleId="a5">
    <w:name w:val="Title"/>
    <w:basedOn w:val="a"/>
    <w:link w:val="a6"/>
    <w:qFormat/>
    <w:rsid w:val="00F62466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Заглавие Знак"/>
    <w:basedOn w:val="a0"/>
    <w:link w:val="a5"/>
    <w:rsid w:val="00F62466"/>
    <w:rPr>
      <w:rFonts w:cs="Times New Roman"/>
      <w:sz w:val="20"/>
      <w:szCs w:val="20"/>
    </w:rPr>
  </w:style>
  <w:style w:type="paragraph" w:styleId="a7">
    <w:name w:val="Normal (Web)"/>
    <w:basedOn w:val="a"/>
    <w:uiPriority w:val="99"/>
    <w:unhideWhenUsed/>
    <w:rsid w:val="001C1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header"/>
    <w:basedOn w:val="a"/>
    <w:link w:val="a9"/>
    <w:uiPriority w:val="99"/>
    <w:unhideWhenUsed/>
    <w:rsid w:val="00594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594703"/>
    <w:rPr>
      <w:rFonts w:asciiTheme="minorHAnsi" w:hAnsiTheme="minorHAnsi"/>
      <w:sz w:val="22"/>
    </w:rPr>
  </w:style>
  <w:style w:type="paragraph" w:styleId="aa">
    <w:name w:val="footer"/>
    <w:basedOn w:val="a"/>
    <w:link w:val="ab"/>
    <w:uiPriority w:val="99"/>
    <w:unhideWhenUsed/>
    <w:rsid w:val="00594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594703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5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User</cp:lastModifiedBy>
  <cp:revision>8</cp:revision>
  <cp:lastPrinted>2026-03-06T14:17:00Z</cp:lastPrinted>
  <dcterms:created xsi:type="dcterms:W3CDTF">2026-03-06T07:27:00Z</dcterms:created>
  <dcterms:modified xsi:type="dcterms:W3CDTF">2026-03-06T15:08:00Z</dcterms:modified>
</cp:coreProperties>
</file>