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CAA" w:rsidRPr="001F0BA8" w:rsidRDefault="004A6CAA" w:rsidP="001F0B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1F0BA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Р А Й О Н Н А    И З Б И Р А Т Е Л Н А    К О М И С И Я    Р У С Е</w:t>
      </w:r>
    </w:p>
    <w:p w:rsidR="004A6CAA" w:rsidRPr="001F0BA8" w:rsidRDefault="004A6CAA" w:rsidP="001F0B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63064" w:rsidRDefault="00A63064" w:rsidP="001F0B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A6CAA" w:rsidRPr="001F0BA8" w:rsidRDefault="004A6CAA" w:rsidP="001F0B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F0BA8">
        <w:rPr>
          <w:rFonts w:ascii="Times New Roman" w:eastAsia="Calibri" w:hAnsi="Times New Roman" w:cs="Times New Roman"/>
          <w:b/>
          <w:bCs/>
          <w:sz w:val="24"/>
          <w:szCs w:val="24"/>
        </w:rPr>
        <w:t>ПРОТОКОЛ № 1</w:t>
      </w:r>
      <w:r w:rsidR="00D330A6">
        <w:rPr>
          <w:rFonts w:ascii="Times New Roman" w:eastAsia="Calibri" w:hAnsi="Times New Roman" w:cs="Times New Roman"/>
          <w:b/>
          <w:bCs/>
          <w:sz w:val="24"/>
          <w:szCs w:val="24"/>
        </w:rPr>
        <w:t>/07.09</w:t>
      </w:r>
      <w:r w:rsidR="00AF4F74">
        <w:rPr>
          <w:rFonts w:ascii="Times New Roman" w:eastAsia="Calibri" w:hAnsi="Times New Roman" w:cs="Times New Roman"/>
          <w:b/>
          <w:bCs/>
          <w:sz w:val="24"/>
          <w:szCs w:val="24"/>
        </w:rPr>
        <w:t>.2024 г</w:t>
      </w:r>
    </w:p>
    <w:p w:rsidR="00A63064" w:rsidRDefault="00A63064" w:rsidP="001F0BA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A6CAA" w:rsidRPr="001F0BA8" w:rsidRDefault="004A6CAA" w:rsidP="001F0BA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F0BA8">
        <w:rPr>
          <w:rFonts w:ascii="Times New Roman" w:eastAsia="Calibri" w:hAnsi="Times New Roman" w:cs="Times New Roman"/>
          <w:bCs/>
          <w:sz w:val="24"/>
          <w:szCs w:val="24"/>
        </w:rPr>
        <w:t>от проведено заседание на РИК Русе</w:t>
      </w:r>
    </w:p>
    <w:p w:rsidR="004A6CAA" w:rsidRPr="001F0BA8" w:rsidRDefault="004A6CAA" w:rsidP="001F0B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6CAA" w:rsidRPr="001F0BA8" w:rsidRDefault="004A6CAA" w:rsidP="001F0B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D330A6">
        <w:rPr>
          <w:rFonts w:ascii="Times New Roman" w:eastAsia="Calibri" w:hAnsi="Times New Roman" w:cs="Times New Roman"/>
          <w:sz w:val="24"/>
          <w:szCs w:val="24"/>
        </w:rPr>
        <w:t>07</w:t>
      </w:r>
      <w:r w:rsidR="006D7C2C">
        <w:rPr>
          <w:rFonts w:ascii="Times New Roman" w:eastAsia="Calibri" w:hAnsi="Times New Roman" w:cs="Times New Roman"/>
          <w:sz w:val="24"/>
          <w:szCs w:val="24"/>
        </w:rPr>
        <w:t>.0</w:t>
      </w:r>
      <w:r w:rsidR="00D330A6">
        <w:rPr>
          <w:rFonts w:ascii="Times New Roman" w:eastAsia="Calibri" w:hAnsi="Times New Roman" w:cs="Times New Roman"/>
          <w:sz w:val="24"/>
          <w:szCs w:val="24"/>
        </w:rPr>
        <w:t>9</w:t>
      </w:r>
      <w:r w:rsidR="006D7C2C">
        <w:rPr>
          <w:rFonts w:ascii="Times New Roman" w:eastAsia="Calibri" w:hAnsi="Times New Roman" w:cs="Times New Roman"/>
          <w:sz w:val="24"/>
          <w:szCs w:val="24"/>
        </w:rPr>
        <w:t>.202</w:t>
      </w:r>
      <w:r w:rsidR="00BE1E41">
        <w:rPr>
          <w:rFonts w:ascii="Times New Roman" w:eastAsia="Calibri" w:hAnsi="Times New Roman" w:cs="Times New Roman"/>
          <w:sz w:val="24"/>
          <w:szCs w:val="24"/>
        </w:rPr>
        <w:t>4</w:t>
      </w:r>
      <w:r w:rsidR="000B7117" w:rsidRPr="001F0BA8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1F0BA8">
        <w:rPr>
          <w:rFonts w:ascii="Times New Roman" w:eastAsia="Calibri" w:hAnsi="Times New Roman" w:cs="Times New Roman"/>
          <w:sz w:val="24"/>
          <w:szCs w:val="24"/>
        </w:rPr>
        <w:t>, в зала № 2 на Община Русе се проведе заседание на РИК - Русе.</w:t>
      </w:r>
    </w:p>
    <w:p w:rsidR="004A6CAA" w:rsidRPr="001F0BA8" w:rsidRDefault="00075E2E" w:rsidP="001F0B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</w:t>
      </w:r>
      <w:r w:rsidR="004A6CAA" w:rsidRPr="001F0BA8">
        <w:rPr>
          <w:rFonts w:ascii="Times New Roman" w:hAnsi="Times New Roman" w:cs="Times New Roman"/>
          <w:sz w:val="24"/>
          <w:szCs w:val="24"/>
        </w:rPr>
        <w:t xml:space="preserve"> в </w:t>
      </w:r>
      <w:r w:rsidR="00D330A6">
        <w:rPr>
          <w:rFonts w:ascii="Times New Roman" w:hAnsi="Times New Roman" w:cs="Times New Roman"/>
          <w:sz w:val="24"/>
          <w:szCs w:val="24"/>
        </w:rPr>
        <w:t>11.0</w:t>
      </w:r>
      <w:r w:rsidR="001F20B9">
        <w:rPr>
          <w:rFonts w:ascii="Times New Roman" w:hAnsi="Times New Roman" w:cs="Times New Roman"/>
          <w:sz w:val="24"/>
          <w:szCs w:val="24"/>
        </w:rPr>
        <w:t>9</w:t>
      </w:r>
      <w:r w:rsidR="001F0BA8" w:rsidRPr="001F0BA8">
        <w:rPr>
          <w:rFonts w:ascii="Times New Roman" w:hAnsi="Times New Roman" w:cs="Times New Roman"/>
          <w:sz w:val="24"/>
          <w:szCs w:val="24"/>
        </w:rPr>
        <w:t xml:space="preserve"> ч.</w:t>
      </w:r>
      <w:r w:rsidR="004A6CAA" w:rsidRPr="001F0BA8">
        <w:rPr>
          <w:rFonts w:ascii="Times New Roman" w:hAnsi="Times New Roman" w:cs="Times New Roman"/>
          <w:sz w:val="24"/>
          <w:szCs w:val="24"/>
        </w:rPr>
        <w:t xml:space="preserve"> часа от Председателя на РИК</w:t>
      </w:r>
      <w:r>
        <w:rPr>
          <w:rFonts w:ascii="Times New Roman" w:hAnsi="Times New Roman" w:cs="Times New Roman"/>
          <w:sz w:val="24"/>
          <w:szCs w:val="24"/>
        </w:rPr>
        <w:t>-</w:t>
      </w:r>
      <w:r w:rsidR="004A6CAA" w:rsidRPr="001F0BA8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 w:rsidR="004A6CAA"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A6CAA" w:rsidRPr="001F0BA8" w:rsidRDefault="004A6CAA" w:rsidP="001F0B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30A6" w:rsidRDefault="004A6CAA" w:rsidP="001F0B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675D75">
        <w:rPr>
          <w:rFonts w:ascii="Times New Roman" w:hAnsi="Times New Roman" w:cs="Times New Roman"/>
          <w:sz w:val="24"/>
          <w:szCs w:val="24"/>
        </w:rPr>
        <w:t>Стела Стоилова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-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30A6">
        <w:rPr>
          <w:rFonts w:ascii="Times New Roman" w:hAnsi="Times New Roman" w:cs="Times New Roman"/>
          <w:sz w:val="24"/>
          <w:szCs w:val="24"/>
        </w:rPr>
        <w:t>секретар</w:t>
      </w:r>
      <w:r w:rsidRPr="001F0B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5D75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675D75">
        <w:rPr>
          <w:rFonts w:ascii="Times New Roman" w:hAnsi="Times New Roman" w:cs="Times New Roman"/>
          <w:sz w:val="24"/>
          <w:szCs w:val="24"/>
        </w:rPr>
        <w:t xml:space="preserve"> Еюб </w:t>
      </w:r>
      <w:r w:rsidR="00675D75" w:rsidRPr="00675D75">
        <w:rPr>
          <w:rFonts w:ascii="Times New Roman" w:hAnsi="Times New Roman" w:cs="Times New Roman"/>
          <w:sz w:val="24"/>
          <w:szCs w:val="24"/>
        </w:rPr>
        <w:t>- зам.-председател</w:t>
      </w:r>
      <w:r w:rsidR="00543F99">
        <w:rPr>
          <w:rFonts w:ascii="Times New Roman" w:hAnsi="Times New Roman" w:cs="Times New Roman"/>
          <w:sz w:val="24"/>
          <w:szCs w:val="24"/>
        </w:rPr>
        <w:t>, Лиляна В</w:t>
      </w:r>
      <w:r w:rsidR="00E970A5">
        <w:rPr>
          <w:rFonts w:ascii="Times New Roman" w:hAnsi="Times New Roman" w:cs="Times New Roman"/>
          <w:sz w:val="24"/>
          <w:szCs w:val="24"/>
        </w:rPr>
        <w:t xml:space="preserve">ладимирова </w:t>
      </w:r>
      <w:r w:rsidR="00E970A5" w:rsidRPr="00E970A5">
        <w:rPr>
          <w:rFonts w:ascii="Times New Roman" w:hAnsi="Times New Roman" w:cs="Times New Roman"/>
          <w:sz w:val="24"/>
          <w:szCs w:val="24"/>
        </w:rPr>
        <w:t>- зам.-председател</w:t>
      </w:r>
      <w:r w:rsidR="00E970A5">
        <w:rPr>
          <w:rFonts w:ascii="Times New Roman" w:hAnsi="Times New Roman" w:cs="Times New Roman"/>
          <w:sz w:val="24"/>
          <w:szCs w:val="24"/>
        </w:rPr>
        <w:t>, Ина Рай</w:t>
      </w:r>
      <w:r w:rsidR="00543F99">
        <w:rPr>
          <w:rFonts w:ascii="Times New Roman" w:hAnsi="Times New Roman" w:cs="Times New Roman"/>
          <w:sz w:val="24"/>
          <w:szCs w:val="24"/>
        </w:rPr>
        <w:t>чева-Цонева</w:t>
      </w:r>
      <w:r w:rsidR="00E970A5">
        <w:rPr>
          <w:rFonts w:ascii="Times New Roman" w:hAnsi="Times New Roman" w:cs="Times New Roman"/>
          <w:sz w:val="24"/>
          <w:szCs w:val="24"/>
        </w:rPr>
        <w:t xml:space="preserve"> </w:t>
      </w:r>
      <w:r w:rsidR="00543F99" w:rsidRPr="00543F99">
        <w:rPr>
          <w:rFonts w:ascii="Times New Roman" w:hAnsi="Times New Roman" w:cs="Times New Roman"/>
          <w:sz w:val="24"/>
          <w:szCs w:val="24"/>
        </w:rPr>
        <w:t>-</w:t>
      </w:r>
      <w:r w:rsidR="00543F99" w:rsidRPr="0054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3F99" w:rsidRPr="00543F99">
        <w:rPr>
          <w:rFonts w:ascii="Times New Roman" w:hAnsi="Times New Roman" w:cs="Times New Roman"/>
          <w:sz w:val="24"/>
          <w:szCs w:val="24"/>
        </w:rPr>
        <w:t>зам.</w:t>
      </w:r>
      <w:r w:rsidR="00543F99" w:rsidRPr="00543F9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43F99" w:rsidRPr="00543F99">
        <w:rPr>
          <w:rFonts w:ascii="Times New Roman" w:hAnsi="Times New Roman" w:cs="Times New Roman"/>
          <w:sz w:val="24"/>
          <w:szCs w:val="24"/>
        </w:rPr>
        <w:t>председател</w:t>
      </w:r>
      <w:r w:rsidR="001852C2">
        <w:rPr>
          <w:rFonts w:ascii="Times New Roman" w:hAnsi="Times New Roman" w:cs="Times New Roman"/>
          <w:sz w:val="24"/>
          <w:szCs w:val="24"/>
        </w:rPr>
        <w:t>,</w:t>
      </w:r>
      <w:r w:rsidR="00E37E6A">
        <w:rPr>
          <w:rFonts w:ascii="Times New Roman" w:hAnsi="Times New Roman" w:cs="Times New Roman"/>
          <w:sz w:val="24"/>
          <w:szCs w:val="24"/>
        </w:rPr>
        <w:t xml:space="preserve"> </w:t>
      </w:r>
      <w:r w:rsidR="00D330A6">
        <w:rPr>
          <w:rFonts w:ascii="Times New Roman" w:hAnsi="Times New Roman" w:cs="Times New Roman"/>
          <w:sz w:val="24"/>
          <w:szCs w:val="24"/>
        </w:rPr>
        <w:t>Иван Дойнов-</w:t>
      </w:r>
      <w:r w:rsidR="00D330A6" w:rsidRPr="00D330A6">
        <w:t xml:space="preserve"> </w:t>
      </w:r>
      <w:r w:rsidR="00D330A6" w:rsidRPr="00D330A6">
        <w:rPr>
          <w:rFonts w:ascii="Times New Roman" w:hAnsi="Times New Roman" w:cs="Times New Roman"/>
          <w:sz w:val="24"/>
          <w:szCs w:val="24"/>
        </w:rPr>
        <w:t>зам.-председател</w:t>
      </w:r>
      <w:r w:rsidR="00D330A6">
        <w:rPr>
          <w:rFonts w:ascii="Times New Roman" w:hAnsi="Times New Roman" w:cs="Times New Roman"/>
          <w:sz w:val="24"/>
          <w:szCs w:val="24"/>
        </w:rPr>
        <w:t xml:space="preserve">, </w:t>
      </w:r>
      <w:r w:rsidR="00D330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Борислава Жечев</w:t>
      </w:r>
      <w:r w:rsidRPr="001F0B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член, </w:t>
      </w:r>
      <w:r w:rsidR="00E37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-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71E1">
        <w:rPr>
          <w:rFonts w:ascii="Times New Roman" w:hAnsi="Times New Roman" w:cs="Times New Roman"/>
          <w:sz w:val="24"/>
          <w:szCs w:val="24"/>
        </w:rPr>
        <w:t>член, Бранимир Стефанов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–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член,</w:t>
      </w:r>
      <w:r w:rsidR="00C971E1">
        <w:rPr>
          <w:rFonts w:ascii="Times New Roman" w:hAnsi="Times New Roman" w:cs="Times New Roman"/>
          <w:sz w:val="24"/>
          <w:szCs w:val="24"/>
        </w:rPr>
        <w:t xml:space="preserve"> Стефан Бонев</w:t>
      </w:r>
      <w:r w:rsidRPr="001F0BA8">
        <w:rPr>
          <w:rFonts w:ascii="Times New Roman" w:hAnsi="Times New Roman" w:cs="Times New Roman"/>
          <w:sz w:val="24"/>
          <w:szCs w:val="24"/>
        </w:rPr>
        <w:t>– член</w:t>
      </w:r>
      <w:r w:rsidR="006D7C2C">
        <w:rPr>
          <w:rFonts w:ascii="Times New Roman" w:hAnsi="Times New Roman" w:cs="Times New Roman"/>
          <w:sz w:val="24"/>
          <w:szCs w:val="24"/>
        </w:rPr>
        <w:t xml:space="preserve">, </w:t>
      </w:r>
      <w:r w:rsidR="00D330A6">
        <w:rPr>
          <w:rFonts w:ascii="Times New Roman" w:hAnsi="Times New Roman" w:cs="Times New Roman"/>
          <w:sz w:val="24"/>
          <w:szCs w:val="24"/>
        </w:rPr>
        <w:t>Димитър Костадинов</w:t>
      </w:r>
      <w:r w:rsidR="00C971E1">
        <w:rPr>
          <w:rFonts w:ascii="Times New Roman" w:hAnsi="Times New Roman" w:cs="Times New Roman"/>
          <w:sz w:val="24"/>
          <w:szCs w:val="24"/>
        </w:rPr>
        <w:t xml:space="preserve"> - </w:t>
      </w:r>
      <w:r w:rsidR="006D7C2C">
        <w:rPr>
          <w:rFonts w:ascii="Times New Roman" w:hAnsi="Times New Roman" w:cs="Times New Roman"/>
          <w:sz w:val="24"/>
          <w:szCs w:val="24"/>
        </w:rPr>
        <w:t xml:space="preserve">член, </w:t>
      </w:r>
      <w:r w:rsidR="004C1726">
        <w:rPr>
          <w:rFonts w:ascii="Times New Roman" w:hAnsi="Times New Roman" w:cs="Times New Roman"/>
          <w:sz w:val="24"/>
          <w:szCs w:val="24"/>
        </w:rPr>
        <w:t>Димитър Димитров</w:t>
      </w:r>
      <w:r w:rsidR="006D7C2C">
        <w:rPr>
          <w:rFonts w:ascii="Times New Roman" w:hAnsi="Times New Roman" w:cs="Times New Roman"/>
          <w:sz w:val="24"/>
          <w:szCs w:val="24"/>
        </w:rPr>
        <w:t>-член</w:t>
      </w:r>
      <w:r w:rsidRPr="001F0B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6CAA" w:rsidRPr="001F0BA8" w:rsidRDefault="004A6CAA" w:rsidP="001F0B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>Отсъстват:</w:t>
      </w:r>
      <w:r w:rsidR="00D330A6" w:rsidRPr="00D330A6">
        <w:t xml:space="preserve"> </w:t>
      </w:r>
      <w:r w:rsidR="00D330A6" w:rsidRPr="00D330A6">
        <w:rPr>
          <w:rFonts w:ascii="Times New Roman" w:hAnsi="Times New Roman" w:cs="Times New Roman"/>
          <w:sz w:val="24"/>
          <w:szCs w:val="24"/>
        </w:rPr>
        <w:t>Миглена Ангелова - член</w:t>
      </w:r>
      <w:r w:rsidRPr="001F0BA8">
        <w:rPr>
          <w:rFonts w:ascii="Times New Roman" w:hAnsi="Times New Roman" w:cs="Times New Roman"/>
          <w:sz w:val="24"/>
          <w:szCs w:val="24"/>
        </w:rPr>
        <w:t xml:space="preserve"> </w:t>
      </w:r>
      <w:r w:rsidR="001F0BA8" w:rsidRPr="001F0BA8">
        <w:rPr>
          <w:rFonts w:ascii="Times New Roman" w:hAnsi="Times New Roman" w:cs="Times New Roman"/>
          <w:sz w:val="24"/>
          <w:szCs w:val="24"/>
        </w:rPr>
        <w:t>.</w:t>
      </w:r>
    </w:p>
    <w:p w:rsidR="004A6CAA" w:rsidRPr="001F0BA8" w:rsidRDefault="004A6CAA" w:rsidP="001F0B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4A6CAA" w:rsidRPr="001F0BA8" w:rsidRDefault="003E68CF" w:rsidP="001F0B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330A6">
        <w:rPr>
          <w:rFonts w:ascii="Times New Roman" w:hAnsi="Times New Roman" w:cs="Times New Roman"/>
          <w:sz w:val="24"/>
          <w:szCs w:val="24"/>
        </w:rPr>
        <w:t>ротоколът се води от секретаря Стела Стоилова</w:t>
      </w:r>
      <w:r w:rsidR="001F0BA8" w:rsidRPr="001F0BA8">
        <w:rPr>
          <w:rFonts w:ascii="Times New Roman" w:hAnsi="Times New Roman" w:cs="Times New Roman"/>
          <w:sz w:val="24"/>
          <w:szCs w:val="24"/>
        </w:rPr>
        <w:t>.</w:t>
      </w:r>
    </w:p>
    <w:p w:rsidR="004A6CAA" w:rsidRDefault="004A6CAA" w:rsidP="001F0B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6CAA" w:rsidRDefault="004A6CAA" w:rsidP="001F0B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BA8">
        <w:rPr>
          <w:rFonts w:ascii="Times New Roman" w:hAnsi="Times New Roman" w:cs="Times New Roman"/>
          <w:b/>
          <w:sz w:val="24"/>
          <w:szCs w:val="24"/>
        </w:rPr>
        <w:t xml:space="preserve">ДНЕВЕН РЕД:  </w:t>
      </w:r>
    </w:p>
    <w:p w:rsidR="007278F6" w:rsidRDefault="007278F6" w:rsidP="001F0B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0A6" w:rsidRDefault="00D330A6" w:rsidP="00DD69E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0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Приемното време на РИК- Русе и представителството на РИК- Русе пред електронните медии с регионален и местен обхват при произвеждане на изборите за народни представители на 27 октомври 2024 г.</w:t>
      </w:r>
    </w:p>
    <w:p w:rsidR="00D330A6" w:rsidRDefault="00D330A6" w:rsidP="00DD69E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0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Начина на свикване на заседания, приемане на решения от РИК Русе и обявяването им, и прозрачност в работата на комисията при произвеждане на изборите за народни представители на 27 октомври 2024 г.</w:t>
      </w:r>
    </w:p>
    <w:p w:rsidR="00D330A6" w:rsidRDefault="00D330A6" w:rsidP="00DD69E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0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член на РИК–Русе, който съвместно с председателя на комисията да извърши маркиране на печата на РИК по уникален начин;</w:t>
      </w:r>
    </w:p>
    <w:p w:rsidR="00D330A6" w:rsidRDefault="00D330A6" w:rsidP="00DD69E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0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срок за подаване на документи за регистрация на кандидатските листи за народни представители на партиите и коалициите за участие в изборите за народни представители, насрочени за 27 октомври 2024 г</w:t>
      </w:r>
    </w:p>
    <w:p w:rsidR="00D330A6" w:rsidRDefault="00D330A6" w:rsidP="00DD69E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0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срок за подаване на документи за регистрация на инициативни комитети за участие в изборите за народни представители, насрочени за 27 октомври 2024 г</w:t>
      </w:r>
    </w:p>
    <w:p w:rsidR="00AF4F74" w:rsidRDefault="00AF4F74" w:rsidP="00DD69E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Разни.</w:t>
      </w:r>
    </w:p>
    <w:p w:rsidR="00AF4F74" w:rsidRDefault="00AF4F74" w:rsidP="00AF4F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F4F74" w:rsidRPr="00AF4F74" w:rsidRDefault="00AF4F74" w:rsidP="00AF4F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Дневният ред се прие</w:t>
      </w:r>
      <w:r w:rsidR="00D330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единодушно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61172E" w:rsidRPr="0061172E" w:rsidRDefault="0061172E" w:rsidP="00DD69E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F4F74" w:rsidRDefault="004A6CAA" w:rsidP="008807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По </w:t>
      </w:r>
      <w:r w:rsidRPr="00B06FF2">
        <w:rPr>
          <w:rFonts w:ascii="Times New Roman" w:hAnsi="Times New Roman" w:cs="Times New Roman"/>
          <w:b/>
          <w:sz w:val="24"/>
          <w:szCs w:val="24"/>
        </w:rPr>
        <w:t>т. 1</w:t>
      </w:r>
      <w:r w:rsidRPr="001F0BA8">
        <w:rPr>
          <w:rFonts w:ascii="Times New Roman" w:hAnsi="Times New Roman" w:cs="Times New Roman"/>
          <w:sz w:val="24"/>
          <w:szCs w:val="24"/>
        </w:rPr>
        <w:t xml:space="preserve"> г-жа Хинкова</w:t>
      </w:r>
      <w:r w:rsidR="0088077C">
        <w:rPr>
          <w:rFonts w:ascii="Times New Roman" w:hAnsi="Times New Roman" w:cs="Times New Roman"/>
          <w:sz w:val="24"/>
          <w:szCs w:val="24"/>
        </w:rPr>
        <w:t xml:space="preserve"> </w:t>
      </w:r>
      <w:r w:rsidR="00AF4F74">
        <w:rPr>
          <w:rFonts w:ascii="Times New Roman" w:hAnsi="Times New Roman" w:cs="Times New Roman"/>
          <w:sz w:val="24"/>
          <w:szCs w:val="24"/>
        </w:rPr>
        <w:t>докладва проект за решение:</w:t>
      </w:r>
    </w:p>
    <w:p w:rsidR="00D330A6" w:rsidRDefault="00D330A6" w:rsidP="00DA6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330A6" w:rsidRPr="00D330A6" w:rsidRDefault="00D330A6" w:rsidP="00D330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0A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D330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Приемното време на РИК- Русе и представителството на РИК- Русе пред електронните медии с регионален и местен обхват при произвеждане на изборите за народни представители на 27 октомври 2024 г.</w:t>
      </w:r>
    </w:p>
    <w:p w:rsidR="00D330A6" w:rsidRPr="00D330A6" w:rsidRDefault="00D330A6" w:rsidP="00D330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0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61, ал. 2 и чл. 72, ал. 1, т. 1 от Изборния кодекс, Районна избирателна комисия Русе,</w:t>
      </w:r>
    </w:p>
    <w:p w:rsidR="00D330A6" w:rsidRPr="00D330A6" w:rsidRDefault="00D330A6" w:rsidP="00D330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0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D330A6" w:rsidRPr="00D330A6" w:rsidRDefault="00D330A6" w:rsidP="00D330A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0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D330A6" w:rsidRPr="00D330A6" w:rsidRDefault="00D330A6" w:rsidP="00D330A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0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Приемното време на РИК- Русе е от 9,00 ч. до 12,00 ч. и от 13,00 ч. до 17,00 ч., всеки календарен ден, Зала 2 в сградата на Община Русе, пл.Свобода 6, Русе. </w:t>
      </w:r>
    </w:p>
    <w:p w:rsidR="00D330A6" w:rsidRDefault="00D330A6" w:rsidP="00D330A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30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Председателят на РИК- Русе ще представлява комисията пред медиите с национален, регионален и местен обхват.</w:t>
      </w:r>
    </w:p>
    <w:p w:rsidR="00EB0DC1" w:rsidRDefault="00EB0DC1" w:rsidP="00EB0D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330A6" w:rsidRDefault="00EB0DC1" w:rsidP="00EB0DC1">
      <w:pPr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0D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 Районна избирателна комисия Русе може да се оспорва в тридневен срок от обявяването му пред Централната избирателна комисия.</w:t>
      </w:r>
    </w:p>
    <w:p w:rsidR="00D330A6" w:rsidRDefault="00D330A6" w:rsidP="00DA6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17215" w:rsidRDefault="00075E2E" w:rsidP="00DA64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Проектът се подложи</w:t>
      </w:r>
      <w:r w:rsidR="004A6CAA" w:rsidRPr="001F0BA8">
        <w:rPr>
          <w:rFonts w:ascii="Times New Roman" w:hAnsi="Times New Roman" w:cs="Times New Roman"/>
          <w:sz w:val="24"/>
          <w:szCs w:val="24"/>
        </w:rPr>
        <w:t xml:space="preserve"> на гласуване</w:t>
      </w:r>
      <w:r w:rsidR="004A6CAA" w:rsidRPr="001F0B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A2B69" w:rsidRPr="000A2B69" w:rsidRDefault="000A2B69" w:rsidP="00DA64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30A6" w:rsidRDefault="0049573B" w:rsidP="000A2B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ЗА</w:t>
      </w:r>
      <w:r w:rsidR="00D330A6">
        <w:rPr>
          <w:rFonts w:ascii="Times New Roman" w:hAnsi="Times New Roman" w:cs="Times New Roman"/>
          <w:sz w:val="24"/>
          <w:szCs w:val="24"/>
        </w:rPr>
        <w:t>-</w:t>
      </w:r>
      <w:r w:rsidR="00654C17"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 w:rsidR="00654C17">
        <w:rPr>
          <w:rFonts w:ascii="Times New Roman" w:hAnsi="Times New Roman" w:cs="Times New Roman"/>
          <w:sz w:val="24"/>
          <w:szCs w:val="24"/>
        </w:rPr>
        <w:t>-председател,</w:t>
      </w:r>
      <w:r w:rsidR="00D330A6" w:rsidRPr="00D330A6">
        <w:rPr>
          <w:rFonts w:ascii="Times New Roman" w:hAnsi="Times New Roman" w:cs="Times New Roman"/>
          <w:sz w:val="24"/>
          <w:szCs w:val="24"/>
        </w:rPr>
        <w:t xml:space="preserve"> Стела Стоилова</w:t>
      </w:r>
      <w:r w:rsidR="00D330A6" w:rsidRPr="00D330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30A6" w:rsidRPr="00D330A6">
        <w:rPr>
          <w:rFonts w:ascii="Times New Roman" w:hAnsi="Times New Roman" w:cs="Times New Roman"/>
          <w:sz w:val="24"/>
          <w:szCs w:val="24"/>
        </w:rPr>
        <w:t>-</w:t>
      </w:r>
      <w:r w:rsidR="00D330A6" w:rsidRPr="00D330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30A6" w:rsidRPr="00D330A6">
        <w:rPr>
          <w:rFonts w:ascii="Times New Roman" w:hAnsi="Times New Roman" w:cs="Times New Roman"/>
          <w:sz w:val="24"/>
          <w:szCs w:val="24"/>
        </w:rPr>
        <w:t xml:space="preserve">секретар, </w:t>
      </w:r>
      <w:proofErr w:type="spellStart"/>
      <w:r w:rsidR="00D330A6" w:rsidRPr="00D330A6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D330A6" w:rsidRPr="00D330A6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Райчева-Цонева -</w:t>
      </w:r>
      <w:r w:rsidR="00D330A6" w:rsidRPr="00D330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30A6" w:rsidRPr="00D330A6">
        <w:rPr>
          <w:rFonts w:ascii="Times New Roman" w:hAnsi="Times New Roman" w:cs="Times New Roman"/>
          <w:sz w:val="24"/>
          <w:szCs w:val="24"/>
        </w:rPr>
        <w:t>зам.</w:t>
      </w:r>
      <w:r w:rsidR="00D330A6" w:rsidRPr="00D330A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330A6" w:rsidRPr="00D330A6">
        <w:rPr>
          <w:rFonts w:ascii="Times New Roman" w:hAnsi="Times New Roman" w:cs="Times New Roman"/>
          <w:sz w:val="24"/>
          <w:szCs w:val="24"/>
        </w:rPr>
        <w:t>председател, Иван Дойнов- зам.-председател, Борислава Жечев- член, Стефан Донев</w:t>
      </w:r>
      <w:r w:rsidR="00D330A6" w:rsidRPr="00D330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30A6" w:rsidRPr="00D330A6">
        <w:rPr>
          <w:rFonts w:ascii="Times New Roman" w:hAnsi="Times New Roman" w:cs="Times New Roman"/>
          <w:sz w:val="24"/>
          <w:szCs w:val="24"/>
        </w:rPr>
        <w:t>-</w:t>
      </w:r>
      <w:r w:rsidR="00D330A6" w:rsidRPr="00D330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30A6" w:rsidRPr="00D330A6">
        <w:rPr>
          <w:rFonts w:ascii="Times New Roman" w:hAnsi="Times New Roman" w:cs="Times New Roman"/>
          <w:sz w:val="24"/>
          <w:szCs w:val="24"/>
        </w:rPr>
        <w:t>член, Бранимир Стефанов</w:t>
      </w:r>
      <w:r w:rsidR="00D330A6" w:rsidRPr="00D330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30A6" w:rsidRPr="00D330A6">
        <w:rPr>
          <w:rFonts w:ascii="Times New Roman" w:hAnsi="Times New Roman" w:cs="Times New Roman"/>
          <w:sz w:val="24"/>
          <w:szCs w:val="24"/>
        </w:rPr>
        <w:t>–</w:t>
      </w:r>
      <w:r w:rsidR="00D330A6" w:rsidRPr="00D330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30A6" w:rsidRPr="00D330A6">
        <w:rPr>
          <w:rFonts w:ascii="Times New Roman" w:hAnsi="Times New Roman" w:cs="Times New Roman"/>
          <w:sz w:val="24"/>
          <w:szCs w:val="24"/>
        </w:rPr>
        <w:t>член, Стефан Бонев– член, Димитър Костадинов - член, Димитър Димитров-член.</w:t>
      </w:r>
    </w:p>
    <w:p w:rsidR="000A2B69" w:rsidRDefault="000A2B69" w:rsidP="000A2B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6CAA" w:rsidRDefault="004A6CAA" w:rsidP="00DA64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                    Против – Няма</w:t>
      </w:r>
    </w:p>
    <w:p w:rsidR="00DA64E3" w:rsidRPr="001F0BA8" w:rsidRDefault="00DA64E3" w:rsidP="00DA64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6CAA" w:rsidRPr="002502F5" w:rsidRDefault="000D2E76" w:rsidP="002502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="00D974CB">
        <w:rPr>
          <w:rFonts w:ascii="Times New Roman" w:hAnsi="Times New Roman" w:cs="Times New Roman"/>
          <w:b/>
          <w:sz w:val="24"/>
          <w:szCs w:val="24"/>
        </w:rPr>
        <w:t xml:space="preserve">№ 1- </w:t>
      </w:r>
      <w:r w:rsidR="00DA64E3" w:rsidRPr="00DA64E3">
        <w:rPr>
          <w:rFonts w:ascii="Times New Roman" w:hAnsi="Times New Roman" w:cs="Times New Roman"/>
          <w:b/>
          <w:sz w:val="24"/>
          <w:szCs w:val="24"/>
        </w:rPr>
        <w:t>НС</w:t>
      </w:r>
      <w:r w:rsidR="00D974CB">
        <w:rPr>
          <w:rFonts w:ascii="Times New Roman" w:hAnsi="Times New Roman" w:cs="Times New Roman"/>
          <w:b/>
          <w:sz w:val="24"/>
          <w:szCs w:val="24"/>
        </w:rPr>
        <w:t>/</w:t>
      </w:r>
      <w:r w:rsidR="000A2B69">
        <w:rPr>
          <w:rFonts w:ascii="Times New Roman" w:hAnsi="Times New Roman" w:cs="Times New Roman"/>
          <w:b/>
          <w:sz w:val="24"/>
          <w:szCs w:val="24"/>
        </w:rPr>
        <w:t xml:space="preserve"> 07.09</w:t>
      </w:r>
      <w:r w:rsidR="00DA64E3" w:rsidRPr="00DA64E3">
        <w:rPr>
          <w:rFonts w:ascii="Times New Roman" w:hAnsi="Times New Roman" w:cs="Times New Roman"/>
          <w:b/>
          <w:sz w:val="24"/>
          <w:szCs w:val="24"/>
        </w:rPr>
        <w:t xml:space="preserve">.2024 г. </w:t>
      </w:r>
      <w:r w:rsidR="004A6CAA" w:rsidRPr="00525199">
        <w:rPr>
          <w:rFonts w:ascii="Times New Roman" w:hAnsi="Times New Roman" w:cs="Times New Roman"/>
          <w:b/>
          <w:sz w:val="24"/>
          <w:szCs w:val="24"/>
        </w:rPr>
        <w:t>бе</w:t>
      </w:r>
      <w:r w:rsidR="001F20B9">
        <w:rPr>
          <w:rFonts w:ascii="Times New Roman" w:hAnsi="Times New Roman" w:cs="Times New Roman"/>
          <w:b/>
          <w:sz w:val="24"/>
          <w:szCs w:val="24"/>
        </w:rPr>
        <w:t>ше</w:t>
      </w:r>
      <w:r w:rsidR="004A6CAA" w:rsidRPr="00525199">
        <w:rPr>
          <w:rFonts w:ascii="Times New Roman" w:hAnsi="Times New Roman" w:cs="Times New Roman"/>
          <w:b/>
          <w:sz w:val="24"/>
          <w:szCs w:val="24"/>
        </w:rPr>
        <w:t xml:space="preserve"> прието.</w:t>
      </w:r>
    </w:p>
    <w:p w:rsidR="00AF4F74" w:rsidRDefault="0012343E" w:rsidP="007278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F4F74">
        <w:rPr>
          <w:rFonts w:ascii="Times New Roman" w:hAnsi="Times New Roman" w:cs="Times New Roman"/>
          <w:sz w:val="24"/>
          <w:szCs w:val="24"/>
        </w:rPr>
        <w:tab/>
      </w:r>
    </w:p>
    <w:p w:rsidR="00AF4F74" w:rsidRPr="000A2B69" w:rsidRDefault="004A6CAA" w:rsidP="000A2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B69">
        <w:rPr>
          <w:rFonts w:ascii="Times New Roman" w:hAnsi="Times New Roman" w:cs="Times New Roman"/>
          <w:sz w:val="24"/>
          <w:szCs w:val="24"/>
        </w:rPr>
        <w:t xml:space="preserve">По </w:t>
      </w:r>
      <w:r w:rsidRPr="000A2B69">
        <w:rPr>
          <w:rFonts w:ascii="Times New Roman" w:hAnsi="Times New Roman" w:cs="Times New Roman"/>
          <w:b/>
          <w:sz w:val="24"/>
          <w:szCs w:val="24"/>
        </w:rPr>
        <w:t xml:space="preserve">т. </w:t>
      </w:r>
      <w:r w:rsidR="00A63064" w:rsidRPr="000A2B69">
        <w:rPr>
          <w:rFonts w:ascii="Times New Roman" w:hAnsi="Times New Roman" w:cs="Times New Roman"/>
          <w:b/>
          <w:sz w:val="24"/>
          <w:szCs w:val="24"/>
        </w:rPr>
        <w:t>2</w:t>
      </w:r>
      <w:r w:rsidRPr="000A2B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2B69">
        <w:rPr>
          <w:rFonts w:ascii="Times New Roman" w:hAnsi="Times New Roman" w:cs="Times New Roman"/>
          <w:sz w:val="24"/>
          <w:szCs w:val="24"/>
        </w:rPr>
        <w:t xml:space="preserve">г-жа Хинкова </w:t>
      </w:r>
      <w:r w:rsidR="0006743D" w:rsidRPr="000A2B69">
        <w:rPr>
          <w:rFonts w:ascii="Times New Roman" w:hAnsi="Times New Roman" w:cs="Times New Roman"/>
          <w:sz w:val="24"/>
          <w:szCs w:val="24"/>
        </w:rPr>
        <w:t xml:space="preserve"> представи</w:t>
      </w:r>
      <w:r w:rsidR="00AF4F74" w:rsidRPr="000A2B69">
        <w:rPr>
          <w:rFonts w:ascii="Times New Roman" w:hAnsi="Times New Roman" w:cs="Times New Roman"/>
          <w:sz w:val="24"/>
          <w:szCs w:val="24"/>
        </w:rPr>
        <w:t xml:space="preserve"> следният</w:t>
      </w:r>
      <w:r w:rsidR="0006743D" w:rsidRPr="000A2B69">
        <w:rPr>
          <w:rFonts w:ascii="Times New Roman" w:hAnsi="Times New Roman" w:cs="Times New Roman"/>
          <w:sz w:val="24"/>
          <w:szCs w:val="24"/>
        </w:rPr>
        <w:t xml:space="preserve"> проект на решение</w:t>
      </w:r>
      <w:r w:rsidR="00AF4F74" w:rsidRPr="000A2B69">
        <w:rPr>
          <w:rFonts w:ascii="Times New Roman" w:hAnsi="Times New Roman" w:cs="Times New Roman"/>
          <w:sz w:val="24"/>
          <w:szCs w:val="24"/>
        </w:rPr>
        <w:t>:</w:t>
      </w:r>
    </w:p>
    <w:p w:rsidR="000A2B69" w:rsidRPr="000A2B69" w:rsidRDefault="000A2B69" w:rsidP="000A2B69">
      <w:pPr>
        <w:pStyle w:val="a3"/>
        <w:spacing w:after="0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0A2B69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0A2B69">
        <w:rPr>
          <w:rFonts w:ascii="Times New Roman" w:hAnsi="Times New Roman" w:cs="Times New Roman"/>
          <w:sz w:val="24"/>
          <w:szCs w:val="24"/>
        </w:rPr>
        <w:t xml:space="preserve"> Начина на свикване на заседания, приемане на решения от РИК Русе и обявяването им, и прозрачност в работата на комисията при произвеждане на изборите за народни представители на 27 октомври 2024 г.</w:t>
      </w:r>
    </w:p>
    <w:p w:rsidR="000A2B69" w:rsidRPr="000A2B69" w:rsidRDefault="000A2B69" w:rsidP="000A2B69">
      <w:pPr>
        <w:pStyle w:val="a3"/>
        <w:spacing w:after="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0A2B69">
        <w:rPr>
          <w:rFonts w:ascii="Times New Roman" w:hAnsi="Times New Roman" w:cs="Times New Roman"/>
          <w:sz w:val="24"/>
          <w:szCs w:val="24"/>
        </w:rPr>
        <w:t>На основание чл. 70, чл. 71 и чл. 72, ал. 2 от Изборния кодекс от Изборния кодекс, във връзка с чл. 72, ал. 1, т. 1 от Изборния кодекс и решение № 3597 - НС/05.09.2024 на ЦИК, Районна избирателна комисия Русе,</w:t>
      </w:r>
    </w:p>
    <w:p w:rsidR="000A2B69" w:rsidRPr="000A2B69" w:rsidRDefault="000A2B69" w:rsidP="000A2B69">
      <w:pPr>
        <w:pStyle w:val="a3"/>
        <w:spacing w:after="0"/>
        <w:ind w:firstLine="1428"/>
        <w:jc w:val="both"/>
        <w:rPr>
          <w:rFonts w:ascii="Times New Roman" w:hAnsi="Times New Roman" w:cs="Times New Roman"/>
          <w:sz w:val="24"/>
          <w:szCs w:val="24"/>
        </w:rPr>
      </w:pPr>
      <w:r w:rsidRPr="000A2B69">
        <w:rPr>
          <w:rFonts w:ascii="Times New Roman" w:hAnsi="Times New Roman" w:cs="Times New Roman"/>
          <w:sz w:val="24"/>
          <w:szCs w:val="24"/>
        </w:rPr>
        <w:t> </w:t>
      </w:r>
    </w:p>
    <w:p w:rsidR="000A2B69" w:rsidRPr="000A2B69" w:rsidRDefault="000A2B69" w:rsidP="000A2B69">
      <w:pPr>
        <w:pStyle w:val="a3"/>
        <w:spacing w:after="0"/>
        <w:ind w:firstLine="1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Pr="000A2B69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0A2B69" w:rsidRPr="000A2B69" w:rsidRDefault="000A2B69" w:rsidP="000A2B69">
      <w:pPr>
        <w:pStyle w:val="a3"/>
        <w:spacing w:after="0"/>
        <w:ind w:firstLine="1428"/>
        <w:jc w:val="both"/>
        <w:rPr>
          <w:rFonts w:ascii="Times New Roman" w:hAnsi="Times New Roman" w:cs="Times New Roman"/>
          <w:sz w:val="24"/>
          <w:szCs w:val="24"/>
        </w:rPr>
      </w:pPr>
      <w:r w:rsidRPr="000A2B69">
        <w:rPr>
          <w:rFonts w:ascii="Times New Roman" w:hAnsi="Times New Roman" w:cs="Times New Roman"/>
          <w:sz w:val="24"/>
          <w:szCs w:val="24"/>
        </w:rPr>
        <w:t> </w:t>
      </w:r>
    </w:p>
    <w:p w:rsidR="000A2B69" w:rsidRPr="000A2B69" w:rsidRDefault="000A2B69" w:rsidP="000A2B69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B69">
        <w:rPr>
          <w:rFonts w:ascii="Times New Roman" w:hAnsi="Times New Roman" w:cs="Times New Roman"/>
          <w:sz w:val="24"/>
          <w:szCs w:val="24"/>
        </w:rPr>
        <w:t>  РИК Русе се свиква на заседание от нейния председател или по искане на най-малко една трета от членовете й. Проектът за дневен ред се публикува на интернет страницата на комисията преди заседанието.</w:t>
      </w:r>
    </w:p>
    <w:p w:rsidR="000A2B69" w:rsidRPr="000A2B69" w:rsidRDefault="000A2B69" w:rsidP="000A2B69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B69">
        <w:rPr>
          <w:rFonts w:ascii="Times New Roman" w:hAnsi="Times New Roman" w:cs="Times New Roman"/>
          <w:sz w:val="24"/>
          <w:szCs w:val="24"/>
        </w:rPr>
        <w:t>Заседанията на комисията се ръководят от председателя, а в негово отсъствие – от определен от него заместник-председател.</w:t>
      </w:r>
    </w:p>
    <w:p w:rsidR="000A2B69" w:rsidRPr="000A2B69" w:rsidRDefault="000A2B69" w:rsidP="000A2B69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B69">
        <w:rPr>
          <w:rFonts w:ascii="Times New Roman" w:hAnsi="Times New Roman" w:cs="Times New Roman"/>
          <w:sz w:val="24"/>
          <w:szCs w:val="24"/>
        </w:rPr>
        <w:t>Заседанията на РИК Русе са законни, когато на тях присъстват повече от половината от членовете им.</w:t>
      </w:r>
    </w:p>
    <w:p w:rsidR="000A2B69" w:rsidRPr="000A2B69" w:rsidRDefault="000A2B69" w:rsidP="000A2B69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B69">
        <w:rPr>
          <w:rFonts w:ascii="Times New Roman" w:hAnsi="Times New Roman" w:cs="Times New Roman"/>
          <w:sz w:val="24"/>
          <w:szCs w:val="24"/>
        </w:rPr>
        <w:t xml:space="preserve">РИК Русе приема решенията си с мнозинство две трети от присъстващите членове. Когато РИК при приемане на решенията си не е постигнала необходимото мнозинство от две трети от присъстващите членове, е налице решение за отхвърляне по смисъла на чл. 70, ал. 4, изречение второ от ИК. В този случай в мотивите на решенията се изписва съдържанието на предложения проект, присъствалите членове и поименно начина на гласуването им, а в </w:t>
      </w:r>
      <w:proofErr w:type="spellStart"/>
      <w:r w:rsidRPr="000A2B69">
        <w:rPr>
          <w:rFonts w:ascii="Times New Roman" w:hAnsi="Times New Roman" w:cs="Times New Roman"/>
          <w:sz w:val="24"/>
          <w:szCs w:val="24"/>
        </w:rPr>
        <w:t>диспозитива</w:t>
      </w:r>
      <w:proofErr w:type="spellEnd"/>
      <w:r w:rsidRPr="000A2B69">
        <w:rPr>
          <w:rFonts w:ascii="Times New Roman" w:hAnsi="Times New Roman" w:cs="Times New Roman"/>
          <w:sz w:val="24"/>
          <w:szCs w:val="24"/>
        </w:rPr>
        <w:t xml:space="preserve"> се посочва, че е налице решение за отхвърляне по смисъла на чл. 70, ал. 4, изр. второ от ИК. Решението на РИК подлежи на оспорване пред ЦИК по реда на чл. 73 от ИК.</w:t>
      </w:r>
    </w:p>
    <w:p w:rsidR="000A2B69" w:rsidRPr="000A2B69" w:rsidRDefault="000A2B69" w:rsidP="000A2B69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B69">
        <w:rPr>
          <w:rFonts w:ascii="Times New Roman" w:hAnsi="Times New Roman" w:cs="Times New Roman"/>
          <w:sz w:val="24"/>
          <w:szCs w:val="24"/>
        </w:rPr>
        <w:lastRenderedPageBreak/>
        <w:t>Решенията на РИК Русе се приемат с поименно гласуване, което се отразява в протокола от заседанието. Гласува се „за" или „против". Не се допуска гласуване „въздържал се".</w:t>
      </w:r>
    </w:p>
    <w:p w:rsidR="000A2B69" w:rsidRPr="000A2B69" w:rsidRDefault="000A2B69" w:rsidP="000A2B69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B69">
        <w:rPr>
          <w:rFonts w:ascii="Times New Roman" w:hAnsi="Times New Roman" w:cs="Times New Roman"/>
          <w:sz w:val="24"/>
          <w:szCs w:val="24"/>
        </w:rPr>
        <w:t>За заседанията на РИК Русе се съставя протокол, който се подписва от председателя и секретаря на комисията.</w:t>
      </w:r>
    </w:p>
    <w:p w:rsidR="000A2B69" w:rsidRPr="000A2B69" w:rsidRDefault="000A2B69" w:rsidP="000A2B69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B69">
        <w:rPr>
          <w:rFonts w:ascii="Times New Roman" w:hAnsi="Times New Roman" w:cs="Times New Roman"/>
          <w:sz w:val="24"/>
          <w:szCs w:val="24"/>
        </w:rPr>
        <w:t>Членовете на РИК Русе могат да подписват протоколи и да гласуват решения с „особено мнение", като в този случай изрично отбелязват дали гласуват „за" или „против" конкретното решение и в какво се изразява особеното мнение.</w:t>
      </w:r>
    </w:p>
    <w:p w:rsidR="000A2B69" w:rsidRPr="000A2B69" w:rsidRDefault="000A2B69" w:rsidP="000A2B69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B69">
        <w:rPr>
          <w:rFonts w:ascii="Times New Roman" w:hAnsi="Times New Roman" w:cs="Times New Roman"/>
          <w:sz w:val="24"/>
          <w:szCs w:val="24"/>
        </w:rPr>
        <w:t>Решенията, удостоверенията и текущата кореспонденция на РИК Русе се подписват от председателя и секретаря и се подпечатват с печата на комисията.</w:t>
      </w:r>
    </w:p>
    <w:p w:rsidR="000A2B69" w:rsidRPr="000A2B69" w:rsidRDefault="000A2B69" w:rsidP="000A2B69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B69">
        <w:rPr>
          <w:rFonts w:ascii="Times New Roman" w:hAnsi="Times New Roman" w:cs="Times New Roman"/>
          <w:sz w:val="24"/>
          <w:szCs w:val="24"/>
        </w:rPr>
        <w:t>Когато председателят, съответно секретарят, отсъства, решенията, протоколите, удостоверенията и текущата кореспонденция се подписват от секретаря, съответно от председателя, и от заместник-председател.</w:t>
      </w:r>
    </w:p>
    <w:p w:rsidR="000A2B69" w:rsidRPr="000A2B69" w:rsidRDefault="000A2B69" w:rsidP="000A2B69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B69">
        <w:rPr>
          <w:rFonts w:ascii="Times New Roman" w:hAnsi="Times New Roman" w:cs="Times New Roman"/>
          <w:sz w:val="24"/>
          <w:szCs w:val="24"/>
        </w:rPr>
        <w:t>Когато едновременно отсъстват и председателят и секретарят, решенията, протоколите, удостоверенията и текущата кореспонденция се подписват от заместник-председател и определен с решение на комисията член, предложени от различни партии и коалиции.</w:t>
      </w:r>
    </w:p>
    <w:p w:rsidR="000A2B69" w:rsidRPr="000A2B69" w:rsidRDefault="000A2B69" w:rsidP="000A2B69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B69">
        <w:rPr>
          <w:rFonts w:ascii="Times New Roman" w:hAnsi="Times New Roman" w:cs="Times New Roman"/>
          <w:sz w:val="24"/>
          <w:szCs w:val="24"/>
        </w:rPr>
        <w:t xml:space="preserve">На заседанията на РИК Русе може да присъстват </w:t>
      </w:r>
      <w:proofErr w:type="spellStart"/>
      <w:r w:rsidRPr="000A2B69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0A2B69">
        <w:rPr>
          <w:rFonts w:ascii="Times New Roman" w:hAnsi="Times New Roman" w:cs="Times New Roman"/>
          <w:sz w:val="24"/>
          <w:szCs w:val="24"/>
        </w:rPr>
        <w:t>, представители на партии, коалиции или инициативни комитети, наблюдатели и представители на средствата за масово осведомяване. Изказаните становища, мнения и възражения се записват в протокола на заседанието.</w:t>
      </w:r>
    </w:p>
    <w:p w:rsidR="000A2B69" w:rsidRPr="000A2B69" w:rsidRDefault="000A2B69" w:rsidP="00EB0DC1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B69">
        <w:rPr>
          <w:rFonts w:ascii="Times New Roman" w:hAnsi="Times New Roman" w:cs="Times New Roman"/>
          <w:sz w:val="24"/>
          <w:szCs w:val="24"/>
        </w:rPr>
        <w:t>Заседанията на РИК Русе се излъчват в реално време в интернет чрез интернет страницата на комисията, на която предварително се обявява проект за дневен ред.</w:t>
      </w:r>
    </w:p>
    <w:p w:rsidR="000A2B69" w:rsidRPr="000A2B69" w:rsidRDefault="000A2B69" w:rsidP="00EB0DC1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B69">
        <w:rPr>
          <w:rFonts w:ascii="Times New Roman" w:hAnsi="Times New Roman" w:cs="Times New Roman"/>
          <w:sz w:val="24"/>
          <w:szCs w:val="24"/>
        </w:rPr>
        <w:t xml:space="preserve">РИК Русе обявява решенията си незабавно чрез поставяне на специално оформено табло, разположено на източния вход на сградата на Община Русе, </w:t>
      </w:r>
      <w:proofErr w:type="spellStart"/>
      <w:r w:rsidRPr="000A2B69">
        <w:rPr>
          <w:rFonts w:ascii="Times New Roman" w:hAnsi="Times New Roman" w:cs="Times New Roman"/>
          <w:sz w:val="24"/>
          <w:szCs w:val="24"/>
        </w:rPr>
        <w:t>находящо</w:t>
      </w:r>
      <w:proofErr w:type="spellEnd"/>
      <w:r w:rsidRPr="000A2B69">
        <w:rPr>
          <w:rFonts w:ascii="Times New Roman" w:hAnsi="Times New Roman" w:cs="Times New Roman"/>
          <w:sz w:val="24"/>
          <w:szCs w:val="24"/>
        </w:rPr>
        <w:t xml:space="preserve"> се на пл. ”Свобода” 6 – гр. Русе. На екземплярите на обявените решения се отбелязват датата и часът на поставянето им на таблото, като същите се свалят не по-рано от три дни от поставянето им. Поставянето и свалянето се удостоверяват с подписите на най-малко двама от членовете на комисията. Свалените екземпляри се съхраняват в архива на комисията.</w:t>
      </w:r>
    </w:p>
    <w:p w:rsidR="000A2B69" w:rsidRDefault="000A2B69" w:rsidP="00EB0DC1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B69">
        <w:rPr>
          <w:rFonts w:ascii="Times New Roman" w:hAnsi="Times New Roman" w:cs="Times New Roman"/>
          <w:sz w:val="24"/>
          <w:szCs w:val="24"/>
        </w:rPr>
        <w:t>РИК Русе поддържа интернет страница, на която публикува незабавно решенията си, пълните протоколи от заседанията си, всички публични регистри при спазване изискванията на Закона за защита на личните данни, предварителните и окончателните резултати от изборите в 19 Русенски изборен район, сканираните протоколи на секционните избирателни комисии и други документи и данни.</w:t>
      </w:r>
    </w:p>
    <w:p w:rsidR="00EB0DC1" w:rsidRDefault="00EB0DC1" w:rsidP="00EB0DC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0DC1" w:rsidRPr="00EB0DC1" w:rsidRDefault="00EB0DC1" w:rsidP="00EB0DC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0DC1">
        <w:rPr>
          <w:rFonts w:ascii="Times New Roman" w:hAnsi="Times New Roman" w:cs="Times New Roman"/>
          <w:sz w:val="24"/>
          <w:szCs w:val="24"/>
        </w:rPr>
        <w:t>Решението на  Районна избирателна комисия Русе може да се оспорва в тридневен срок от обявяването му пред Ц</w:t>
      </w:r>
      <w:r>
        <w:rPr>
          <w:rFonts w:ascii="Times New Roman" w:hAnsi="Times New Roman" w:cs="Times New Roman"/>
          <w:sz w:val="24"/>
          <w:szCs w:val="24"/>
        </w:rPr>
        <w:t>ентралната избирателна комисия.</w:t>
      </w:r>
    </w:p>
    <w:p w:rsidR="00A4602E" w:rsidRPr="00A4602E" w:rsidRDefault="00A4602E" w:rsidP="00EB0DC1">
      <w:pPr>
        <w:pStyle w:val="a3"/>
        <w:spacing w:after="0" w:line="240" w:lineRule="auto"/>
        <w:ind w:left="0" w:firstLine="1428"/>
        <w:jc w:val="both"/>
        <w:rPr>
          <w:rFonts w:ascii="Times New Roman" w:hAnsi="Times New Roman" w:cs="Times New Roman"/>
          <w:sz w:val="24"/>
          <w:szCs w:val="24"/>
        </w:rPr>
      </w:pPr>
    </w:p>
    <w:p w:rsidR="000A2B69" w:rsidRPr="009F470F" w:rsidRDefault="009F470F" w:rsidP="00EB0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F470F">
        <w:rPr>
          <w:rFonts w:ascii="Times New Roman" w:hAnsi="Times New Roman" w:cs="Times New Roman"/>
          <w:sz w:val="24"/>
          <w:szCs w:val="24"/>
        </w:rPr>
        <w:t xml:space="preserve">Проектът </w:t>
      </w:r>
      <w:r w:rsidR="00075E2E">
        <w:rPr>
          <w:rFonts w:ascii="Times New Roman" w:hAnsi="Times New Roman" w:cs="Times New Roman"/>
          <w:sz w:val="24"/>
          <w:szCs w:val="24"/>
        </w:rPr>
        <w:t xml:space="preserve">се подложи </w:t>
      </w:r>
      <w:r w:rsidRPr="009F470F">
        <w:rPr>
          <w:rFonts w:ascii="Times New Roman" w:hAnsi="Times New Roman" w:cs="Times New Roman"/>
          <w:sz w:val="24"/>
          <w:szCs w:val="24"/>
        </w:rPr>
        <w:t>на гласуване.</w:t>
      </w:r>
    </w:p>
    <w:p w:rsidR="00EB0DC1" w:rsidRPr="00EB0DC1" w:rsidRDefault="009F470F" w:rsidP="00EB0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F470F">
        <w:rPr>
          <w:rFonts w:ascii="Times New Roman" w:hAnsi="Times New Roman" w:cs="Times New Roman"/>
          <w:sz w:val="24"/>
          <w:szCs w:val="24"/>
        </w:rPr>
        <w:t>Гласували: ЗА</w:t>
      </w:r>
      <w:r w:rsidR="00EB0DC1">
        <w:rPr>
          <w:rFonts w:ascii="Times New Roman" w:hAnsi="Times New Roman" w:cs="Times New Roman"/>
          <w:sz w:val="24"/>
          <w:szCs w:val="24"/>
        </w:rPr>
        <w:t>-</w:t>
      </w:r>
      <w:r w:rsidRPr="009F470F">
        <w:rPr>
          <w:rFonts w:ascii="Times New Roman" w:hAnsi="Times New Roman" w:cs="Times New Roman"/>
          <w:sz w:val="24"/>
          <w:szCs w:val="24"/>
        </w:rPr>
        <w:t xml:space="preserve"> </w:t>
      </w:r>
      <w:r w:rsidR="00EB0DC1" w:rsidRPr="00EB0DC1">
        <w:rPr>
          <w:rFonts w:ascii="Times New Roman" w:hAnsi="Times New Roman" w:cs="Times New Roman"/>
          <w:sz w:val="24"/>
          <w:szCs w:val="24"/>
        </w:rPr>
        <w:t>Милена Хинкова-председател, Стела Стоилова</w:t>
      </w:r>
      <w:r w:rsidR="00EB0DC1" w:rsidRPr="00EB0D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0DC1" w:rsidRPr="00EB0DC1">
        <w:rPr>
          <w:rFonts w:ascii="Times New Roman" w:hAnsi="Times New Roman" w:cs="Times New Roman"/>
          <w:sz w:val="24"/>
          <w:szCs w:val="24"/>
        </w:rPr>
        <w:t>-</w:t>
      </w:r>
      <w:r w:rsidR="00EB0DC1" w:rsidRPr="00EB0D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0DC1" w:rsidRPr="00EB0DC1">
        <w:rPr>
          <w:rFonts w:ascii="Times New Roman" w:hAnsi="Times New Roman" w:cs="Times New Roman"/>
          <w:sz w:val="24"/>
          <w:szCs w:val="24"/>
        </w:rPr>
        <w:t xml:space="preserve">секретар, </w:t>
      </w:r>
      <w:proofErr w:type="spellStart"/>
      <w:r w:rsidR="00EB0DC1" w:rsidRPr="00EB0DC1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EB0DC1" w:rsidRPr="00EB0DC1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</w:t>
      </w:r>
      <w:r w:rsidR="00EB0DC1" w:rsidRPr="00EB0DC1">
        <w:rPr>
          <w:rFonts w:ascii="Times New Roman" w:hAnsi="Times New Roman" w:cs="Times New Roman"/>
          <w:sz w:val="24"/>
          <w:szCs w:val="24"/>
        </w:rPr>
        <w:lastRenderedPageBreak/>
        <w:t>Цонева -</w:t>
      </w:r>
      <w:r w:rsidR="00EB0DC1" w:rsidRPr="00EB0D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0DC1" w:rsidRPr="00EB0DC1">
        <w:rPr>
          <w:rFonts w:ascii="Times New Roman" w:hAnsi="Times New Roman" w:cs="Times New Roman"/>
          <w:sz w:val="24"/>
          <w:szCs w:val="24"/>
        </w:rPr>
        <w:t>зам.</w:t>
      </w:r>
      <w:r w:rsidR="00EB0DC1" w:rsidRPr="00EB0DC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B0DC1" w:rsidRPr="00EB0DC1">
        <w:rPr>
          <w:rFonts w:ascii="Times New Roman" w:hAnsi="Times New Roman" w:cs="Times New Roman"/>
          <w:sz w:val="24"/>
          <w:szCs w:val="24"/>
        </w:rPr>
        <w:t>председател, Иван Дойнов- зам.-председател, Борислава Жечев- член, Стефан Донев</w:t>
      </w:r>
      <w:r w:rsidR="00EB0DC1" w:rsidRPr="00EB0D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0DC1" w:rsidRPr="00EB0DC1">
        <w:rPr>
          <w:rFonts w:ascii="Times New Roman" w:hAnsi="Times New Roman" w:cs="Times New Roman"/>
          <w:sz w:val="24"/>
          <w:szCs w:val="24"/>
        </w:rPr>
        <w:t>-</w:t>
      </w:r>
      <w:r w:rsidR="00EB0DC1" w:rsidRPr="00EB0D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0DC1" w:rsidRPr="00EB0DC1">
        <w:rPr>
          <w:rFonts w:ascii="Times New Roman" w:hAnsi="Times New Roman" w:cs="Times New Roman"/>
          <w:sz w:val="24"/>
          <w:szCs w:val="24"/>
        </w:rPr>
        <w:t>член, Бранимир Стефанов</w:t>
      </w:r>
      <w:r w:rsidR="00EB0DC1" w:rsidRPr="00EB0D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0DC1" w:rsidRPr="00EB0DC1">
        <w:rPr>
          <w:rFonts w:ascii="Times New Roman" w:hAnsi="Times New Roman" w:cs="Times New Roman"/>
          <w:sz w:val="24"/>
          <w:szCs w:val="24"/>
        </w:rPr>
        <w:t>–</w:t>
      </w:r>
      <w:r w:rsidR="00EB0DC1" w:rsidRPr="00EB0D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0DC1" w:rsidRPr="00EB0DC1">
        <w:rPr>
          <w:rFonts w:ascii="Times New Roman" w:hAnsi="Times New Roman" w:cs="Times New Roman"/>
          <w:sz w:val="24"/>
          <w:szCs w:val="24"/>
        </w:rPr>
        <w:t>член, Стефан Бонев– член, Димитър Костадинов - член, Димитър Димитров-член.</w:t>
      </w:r>
    </w:p>
    <w:p w:rsidR="009F470F" w:rsidRPr="009F470F" w:rsidRDefault="009F470F" w:rsidP="00EB0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70F" w:rsidRPr="009A0D42" w:rsidRDefault="009A0D42" w:rsidP="00EB0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F470F" w:rsidRPr="009A0D42"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9F470F" w:rsidRPr="000D2E76" w:rsidRDefault="009F470F" w:rsidP="00EB0DC1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70F" w:rsidRPr="00B06FF2" w:rsidRDefault="000D2E76" w:rsidP="00EB0DC1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E76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="00D974CB">
        <w:rPr>
          <w:rFonts w:ascii="Times New Roman" w:hAnsi="Times New Roman" w:cs="Times New Roman"/>
          <w:b/>
          <w:sz w:val="24"/>
          <w:szCs w:val="24"/>
        </w:rPr>
        <w:t xml:space="preserve">№ 2- НС/ </w:t>
      </w:r>
      <w:r w:rsidR="00B06FF2" w:rsidRPr="00B06FF2">
        <w:rPr>
          <w:rFonts w:ascii="Times New Roman" w:hAnsi="Times New Roman" w:cs="Times New Roman"/>
          <w:b/>
          <w:sz w:val="24"/>
          <w:szCs w:val="24"/>
        </w:rPr>
        <w:t>0</w:t>
      </w:r>
      <w:r w:rsidR="00EB0DC1">
        <w:rPr>
          <w:rFonts w:ascii="Times New Roman" w:hAnsi="Times New Roman" w:cs="Times New Roman"/>
          <w:b/>
          <w:sz w:val="24"/>
          <w:szCs w:val="24"/>
        </w:rPr>
        <w:t>7.09</w:t>
      </w:r>
      <w:r w:rsidR="00B06FF2" w:rsidRPr="00B06FF2">
        <w:rPr>
          <w:rFonts w:ascii="Times New Roman" w:hAnsi="Times New Roman" w:cs="Times New Roman"/>
          <w:b/>
          <w:sz w:val="24"/>
          <w:szCs w:val="24"/>
        </w:rPr>
        <w:t>.2024</w:t>
      </w:r>
      <w:r w:rsidR="00D974CB">
        <w:rPr>
          <w:rFonts w:ascii="Times New Roman" w:hAnsi="Times New Roman" w:cs="Times New Roman"/>
          <w:b/>
          <w:sz w:val="24"/>
          <w:szCs w:val="24"/>
        </w:rPr>
        <w:t>г.</w:t>
      </w:r>
      <w:r w:rsidR="009F470F" w:rsidRPr="00B06FF2">
        <w:rPr>
          <w:rFonts w:ascii="Times New Roman" w:hAnsi="Times New Roman" w:cs="Times New Roman"/>
          <w:b/>
          <w:sz w:val="24"/>
          <w:szCs w:val="24"/>
        </w:rPr>
        <w:t xml:space="preserve"> бе</w:t>
      </w:r>
      <w:r w:rsidR="001F20B9">
        <w:rPr>
          <w:rFonts w:ascii="Times New Roman" w:hAnsi="Times New Roman" w:cs="Times New Roman"/>
          <w:b/>
          <w:sz w:val="24"/>
          <w:szCs w:val="24"/>
        </w:rPr>
        <w:t>ше</w:t>
      </w:r>
      <w:r w:rsidR="009F470F" w:rsidRPr="00B06FF2">
        <w:rPr>
          <w:rFonts w:ascii="Times New Roman" w:hAnsi="Times New Roman" w:cs="Times New Roman"/>
          <w:b/>
          <w:sz w:val="24"/>
          <w:szCs w:val="24"/>
        </w:rPr>
        <w:t xml:space="preserve"> прието.</w:t>
      </w:r>
    </w:p>
    <w:p w:rsidR="00C41675" w:rsidRPr="00C41675" w:rsidRDefault="00C41675" w:rsidP="00EB0DC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4F74" w:rsidRDefault="002D4802" w:rsidP="00EB0DC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55DA8">
        <w:rPr>
          <w:rFonts w:ascii="Times New Roman" w:hAnsi="Times New Roman" w:cs="Times New Roman"/>
          <w:b/>
          <w:sz w:val="24"/>
          <w:szCs w:val="24"/>
        </w:rPr>
        <w:t>т. 3</w:t>
      </w:r>
      <w:r w:rsidR="00C41675" w:rsidRPr="00C41675">
        <w:rPr>
          <w:rFonts w:ascii="Times New Roman" w:hAnsi="Times New Roman" w:cs="Times New Roman"/>
          <w:sz w:val="24"/>
          <w:szCs w:val="24"/>
        </w:rPr>
        <w:t xml:space="preserve"> г-жа Хинкова  представи проект на решение</w:t>
      </w:r>
      <w:r w:rsidR="00AF4F74">
        <w:rPr>
          <w:rFonts w:ascii="Times New Roman" w:hAnsi="Times New Roman" w:cs="Times New Roman"/>
          <w:sz w:val="24"/>
          <w:szCs w:val="24"/>
        </w:rPr>
        <w:t>:</w:t>
      </w:r>
    </w:p>
    <w:p w:rsidR="00EB0DC1" w:rsidRPr="00EB0DC1" w:rsidRDefault="00EB0DC1" w:rsidP="00EB0DC1">
      <w:pPr>
        <w:pStyle w:val="a3"/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B0DC1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EB0DC1">
        <w:rPr>
          <w:rFonts w:ascii="Times New Roman" w:hAnsi="Times New Roman" w:cs="Times New Roman"/>
          <w:sz w:val="24"/>
          <w:szCs w:val="24"/>
        </w:rPr>
        <w:t xml:space="preserve"> Определяне на член на РИК–Русе, който съвместно с председателя на комисията да извърши маркиране на печата на РИК по уникален начин;</w:t>
      </w:r>
    </w:p>
    <w:p w:rsidR="00EB0DC1" w:rsidRPr="00EB0DC1" w:rsidRDefault="00EB0DC1" w:rsidP="00EB0DC1">
      <w:pPr>
        <w:pStyle w:val="a3"/>
        <w:spacing w:after="0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EB0DC1">
        <w:rPr>
          <w:rFonts w:ascii="Times New Roman" w:hAnsi="Times New Roman" w:cs="Times New Roman"/>
          <w:sz w:val="24"/>
          <w:szCs w:val="24"/>
        </w:rPr>
        <w:t>Районната избирателна комисия има три печата, съдържащи наименованието и номера на съответната комисия. Печатите на РИК Русе са кръгли с един пръстен, като във вътрешния кръг се изписва текстът „РИК 19 Русе“, като във външния пръстен е изписан текстът „Избори НС 2024".</w:t>
      </w:r>
    </w:p>
    <w:p w:rsidR="00EB0DC1" w:rsidRPr="00EB0DC1" w:rsidRDefault="00EB0DC1" w:rsidP="00EB0DC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0DC1">
        <w:rPr>
          <w:rFonts w:ascii="Times New Roman" w:hAnsi="Times New Roman" w:cs="Times New Roman"/>
          <w:sz w:val="24"/>
          <w:szCs w:val="24"/>
        </w:rPr>
        <w:t> </w:t>
      </w:r>
    </w:p>
    <w:p w:rsidR="00EB0DC1" w:rsidRPr="00EB0DC1" w:rsidRDefault="00EB0DC1" w:rsidP="00EB0DC1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0DC1">
        <w:rPr>
          <w:rFonts w:ascii="Times New Roman" w:hAnsi="Times New Roman" w:cs="Times New Roman"/>
          <w:sz w:val="24"/>
          <w:szCs w:val="24"/>
        </w:rPr>
        <w:t>На основание чл. 64 от Изборния кодекс, във връзка с чл. 72, ал. 1, т. 1 от ИК, във връзка с Решение № 3554-НС/ 28.08.2024 г. на ЦИК</w:t>
      </w:r>
    </w:p>
    <w:p w:rsidR="00EB0DC1" w:rsidRPr="00EB0DC1" w:rsidRDefault="00EB0DC1" w:rsidP="00EB0DC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0DC1">
        <w:rPr>
          <w:rFonts w:ascii="Times New Roman" w:hAnsi="Times New Roman" w:cs="Times New Roman"/>
          <w:sz w:val="24"/>
          <w:szCs w:val="24"/>
        </w:rPr>
        <w:t> </w:t>
      </w:r>
    </w:p>
    <w:p w:rsidR="00EB0DC1" w:rsidRPr="00EB0DC1" w:rsidRDefault="00EB0DC1" w:rsidP="00EB0DC1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B0DC1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EB0DC1" w:rsidRPr="00EB0DC1" w:rsidRDefault="00EB0DC1" w:rsidP="00EB0DC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0DC1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EB0DC1" w:rsidRPr="00EB0DC1" w:rsidRDefault="00EB0DC1" w:rsidP="00EB0DC1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0DC1">
        <w:rPr>
          <w:rFonts w:ascii="Times New Roman" w:hAnsi="Times New Roman" w:cs="Times New Roman"/>
          <w:b/>
          <w:bCs/>
          <w:sz w:val="24"/>
          <w:szCs w:val="24"/>
        </w:rPr>
        <w:t>ОПРЕДЕЛЯ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0DC1">
        <w:rPr>
          <w:rFonts w:ascii="Times New Roman" w:hAnsi="Times New Roman" w:cs="Times New Roman"/>
          <w:b/>
          <w:bCs/>
          <w:sz w:val="24"/>
          <w:szCs w:val="24"/>
        </w:rPr>
        <w:t>Шейнур</w:t>
      </w:r>
      <w:proofErr w:type="spellEnd"/>
      <w:r w:rsidRPr="00EB0DC1">
        <w:rPr>
          <w:rFonts w:ascii="Times New Roman" w:hAnsi="Times New Roman" w:cs="Times New Roman"/>
          <w:b/>
          <w:bCs/>
          <w:sz w:val="24"/>
          <w:szCs w:val="24"/>
        </w:rPr>
        <w:t xml:space="preserve"> Еюб</w:t>
      </w:r>
      <w:r w:rsidRPr="00EB0DC1">
        <w:rPr>
          <w:rFonts w:ascii="Times New Roman" w:hAnsi="Times New Roman" w:cs="Times New Roman"/>
          <w:sz w:val="24"/>
          <w:szCs w:val="24"/>
        </w:rPr>
        <w:t> – заместник-председател на РИК-Русе да извърши съвместно с председателя на РИК-Русе маркиране по уникален начин на печатите на Комисията, за което се съставиха отделни Протоколи за всеки един от печатите, съгласно Приложение към Решение № 3554-НС/ 28.08.2024 г. на ЦИК, които са неразделна част от настоящото решение.</w:t>
      </w:r>
    </w:p>
    <w:p w:rsidR="00EB0DC1" w:rsidRPr="00EB0DC1" w:rsidRDefault="00EB0DC1" w:rsidP="00EB0DC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0DC1">
        <w:rPr>
          <w:rFonts w:ascii="Times New Roman" w:hAnsi="Times New Roman" w:cs="Times New Roman"/>
          <w:sz w:val="24"/>
          <w:szCs w:val="24"/>
        </w:rPr>
        <w:t> </w:t>
      </w:r>
    </w:p>
    <w:p w:rsidR="00EB0DC1" w:rsidRPr="00EB0DC1" w:rsidRDefault="00EB0DC1" w:rsidP="00EB0DC1">
      <w:pPr>
        <w:pStyle w:val="a3"/>
        <w:spacing w:after="0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EB0DC1">
        <w:rPr>
          <w:rFonts w:ascii="Times New Roman" w:hAnsi="Times New Roman" w:cs="Times New Roman"/>
          <w:sz w:val="24"/>
          <w:szCs w:val="24"/>
        </w:rPr>
        <w:t>Решението на  Районна избирателна комисия Русе може да се оспорва в тридневен срок от обявяването му пред Централната избирателна комисия.</w:t>
      </w:r>
    </w:p>
    <w:p w:rsidR="00EB0DC1" w:rsidRPr="00EB0DC1" w:rsidRDefault="00EB0DC1" w:rsidP="00EB0DC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0DC1">
        <w:rPr>
          <w:rFonts w:ascii="Times New Roman" w:hAnsi="Times New Roman" w:cs="Times New Roman"/>
          <w:sz w:val="24"/>
          <w:szCs w:val="24"/>
        </w:rPr>
        <w:t> </w:t>
      </w:r>
    </w:p>
    <w:p w:rsidR="00EB0DC1" w:rsidRDefault="00075E2E" w:rsidP="00EB0DC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Проектът се подложи </w:t>
      </w:r>
      <w:r w:rsidR="001F20B9" w:rsidRPr="001F20B9">
        <w:rPr>
          <w:rFonts w:ascii="Times New Roman" w:hAnsi="Times New Roman" w:cs="Times New Roman"/>
          <w:sz w:val="24"/>
          <w:szCs w:val="24"/>
        </w:rPr>
        <w:t>на гласуване.</w:t>
      </w:r>
    </w:p>
    <w:p w:rsidR="00C70642" w:rsidRDefault="00334169" w:rsidP="00EB0D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70642" w:rsidRPr="00C70642">
        <w:rPr>
          <w:rFonts w:ascii="Times New Roman" w:hAnsi="Times New Roman" w:cs="Times New Roman"/>
          <w:sz w:val="24"/>
          <w:szCs w:val="24"/>
        </w:rPr>
        <w:t xml:space="preserve">Гласували: ЗА </w:t>
      </w:r>
      <w:r w:rsidR="00EB0DC1">
        <w:rPr>
          <w:rFonts w:ascii="Times New Roman" w:hAnsi="Times New Roman" w:cs="Times New Roman"/>
          <w:sz w:val="24"/>
          <w:szCs w:val="24"/>
        </w:rPr>
        <w:t>-</w:t>
      </w:r>
      <w:r w:rsidR="00EB0DC1" w:rsidRPr="00EB0DC1">
        <w:t xml:space="preserve"> </w:t>
      </w:r>
      <w:r w:rsidR="00EB0DC1" w:rsidRPr="00EB0DC1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секретар, </w:t>
      </w:r>
      <w:proofErr w:type="spellStart"/>
      <w:r w:rsidR="00EB0DC1" w:rsidRPr="00EB0DC1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EB0DC1" w:rsidRPr="00EB0DC1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Райчева-Цонева - зам.-председател, Иван Дойнов- зам.-председател, Борислава Жечев- член, Стефан Донев - член, Бранимир Стефанов – член, Стефан Бонев– член, Димитър Костадинов - член, Димитър Димитров-член.</w:t>
      </w:r>
    </w:p>
    <w:p w:rsidR="00C70642" w:rsidRPr="00EB0DC1" w:rsidRDefault="00EB0DC1" w:rsidP="00EB0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70642" w:rsidRPr="00EB0DC1"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334169" w:rsidRDefault="00334169" w:rsidP="00C70642">
      <w:pPr>
        <w:pStyle w:val="a3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334169" w:rsidRDefault="00334169" w:rsidP="003341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F4F74">
        <w:rPr>
          <w:rFonts w:ascii="Times New Roman" w:hAnsi="Times New Roman" w:cs="Times New Roman"/>
          <w:b/>
          <w:sz w:val="24"/>
          <w:szCs w:val="24"/>
        </w:rPr>
        <w:tab/>
      </w:r>
      <w:r w:rsidR="00AF4F7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169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="00D974CB">
        <w:rPr>
          <w:rFonts w:ascii="Times New Roman" w:hAnsi="Times New Roman" w:cs="Times New Roman"/>
          <w:b/>
          <w:sz w:val="24"/>
          <w:szCs w:val="24"/>
        </w:rPr>
        <w:t>№ 3-</w:t>
      </w:r>
      <w:r>
        <w:rPr>
          <w:rFonts w:ascii="Times New Roman" w:hAnsi="Times New Roman" w:cs="Times New Roman"/>
          <w:b/>
          <w:sz w:val="24"/>
          <w:szCs w:val="24"/>
        </w:rPr>
        <w:t>НС</w:t>
      </w:r>
      <w:r w:rsidR="00D974CB">
        <w:rPr>
          <w:rFonts w:ascii="Times New Roman" w:hAnsi="Times New Roman" w:cs="Times New Roman"/>
          <w:b/>
          <w:sz w:val="24"/>
          <w:szCs w:val="24"/>
        </w:rPr>
        <w:t>/</w:t>
      </w:r>
      <w:r w:rsidR="00EB0DC1">
        <w:rPr>
          <w:rFonts w:ascii="Times New Roman" w:hAnsi="Times New Roman" w:cs="Times New Roman"/>
          <w:b/>
          <w:sz w:val="24"/>
          <w:szCs w:val="24"/>
        </w:rPr>
        <w:t>07.09</w:t>
      </w:r>
      <w:r w:rsidRPr="00334169">
        <w:rPr>
          <w:rFonts w:ascii="Times New Roman" w:hAnsi="Times New Roman" w:cs="Times New Roman"/>
          <w:b/>
          <w:sz w:val="24"/>
          <w:szCs w:val="24"/>
        </w:rPr>
        <w:t>.2024г.</w:t>
      </w:r>
      <w:r w:rsidR="00D974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169">
        <w:rPr>
          <w:rFonts w:ascii="Times New Roman" w:hAnsi="Times New Roman" w:cs="Times New Roman"/>
          <w:b/>
          <w:sz w:val="24"/>
          <w:szCs w:val="24"/>
        </w:rPr>
        <w:t>бе</w:t>
      </w:r>
      <w:r w:rsidR="001F20B9">
        <w:rPr>
          <w:rFonts w:ascii="Times New Roman" w:hAnsi="Times New Roman" w:cs="Times New Roman"/>
          <w:b/>
          <w:sz w:val="24"/>
          <w:szCs w:val="24"/>
        </w:rPr>
        <w:t>ше</w:t>
      </w:r>
      <w:r w:rsidRPr="00334169">
        <w:rPr>
          <w:rFonts w:ascii="Times New Roman" w:hAnsi="Times New Roman" w:cs="Times New Roman"/>
          <w:b/>
          <w:sz w:val="24"/>
          <w:szCs w:val="24"/>
        </w:rPr>
        <w:t xml:space="preserve"> прието.</w:t>
      </w:r>
    </w:p>
    <w:p w:rsidR="00D974CB" w:rsidRDefault="00D974CB" w:rsidP="003341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74CB" w:rsidRDefault="00D974CB" w:rsidP="00D974C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974CB">
        <w:rPr>
          <w:rFonts w:ascii="Times New Roman" w:hAnsi="Times New Roman" w:cs="Times New Roman"/>
          <w:sz w:val="24"/>
          <w:szCs w:val="24"/>
        </w:rPr>
        <w:t xml:space="preserve">По </w:t>
      </w:r>
      <w:r w:rsidRPr="00D974CB">
        <w:rPr>
          <w:rFonts w:ascii="Times New Roman" w:hAnsi="Times New Roman" w:cs="Times New Roman"/>
          <w:b/>
          <w:sz w:val="24"/>
          <w:szCs w:val="24"/>
        </w:rPr>
        <w:t>т. 4</w:t>
      </w:r>
      <w:r w:rsidRPr="00D974CB">
        <w:rPr>
          <w:rFonts w:ascii="Times New Roman" w:hAnsi="Times New Roman" w:cs="Times New Roman"/>
          <w:sz w:val="24"/>
          <w:szCs w:val="24"/>
        </w:rPr>
        <w:t xml:space="preserve"> г-жа Хинкова  представи проект на решение:</w:t>
      </w:r>
    </w:p>
    <w:p w:rsidR="00D974CB" w:rsidRPr="00D974CB" w:rsidRDefault="00D974CB" w:rsidP="00D97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74CB" w:rsidRPr="00D974CB" w:rsidRDefault="00D974CB" w:rsidP="00D974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4CB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D974CB">
        <w:rPr>
          <w:rFonts w:ascii="Times New Roman" w:hAnsi="Times New Roman" w:cs="Times New Roman"/>
          <w:sz w:val="24"/>
          <w:szCs w:val="24"/>
        </w:rPr>
        <w:t>Определяне на срок за подаване на документи за регистрация на кандидатските листи за народни представители на партиите и коалициите за участие в изборите за народни представители, насрочени за 27 октомври 2024 г</w:t>
      </w:r>
    </w:p>
    <w:p w:rsidR="00D974CB" w:rsidRPr="00D974CB" w:rsidRDefault="00D974CB" w:rsidP="00D97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74CB">
        <w:rPr>
          <w:rFonts w:ascii="Times New Roman" w:hAnsi="Times New Roman" w:cs="Times New Roman"/>
          <w:sz w:val="24"/>
          <w:szCs w:val="24"/>
        </w:rPr>
        <w:t>На основание чл. 72, ал. 1, т. 8 от ИК и Решение № 3564-НС/29.08.2024 г. на ЦИК, РИК- Русе</w:t>
      </w:r>
    </w:p>
    <w:p w:rsidR="00D974CB" w:rsidRDefault="00D974CB" w:rsidP="00D974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4CB">
        <w:rPr>
          <w:rFonts w:ascii="Times New Roman" w:hAnsi="Times New Roman" w:cs="Times New Roman"/>
          <w:b/>
          <w:sz w:val="24"/>
          <w:szCs w:val="24"/>
        </w:rPr>
        <w:lastRenderedPageBreak/>
        <w:t>РЕШИ:</w:t>
      </w:r>
    </w:p>
    <w:p w:rsidR="00D974CB" w:rsidRPr="00D974CB" w:rsidRDefault="00D974CB" w:rsidP="00D974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4CB" w:rsidRPr="00D974CB" w:rsidRDefault="00D974CB" w:rsidP="00D974C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4CB">
        <w:rPr>
          <w:rFonts w:ascii="Times New Roman" w:hAnsi="Times New Roman" w:cs="Times New Roman"/>
          <w:sz w:val="24"/>
          <w:szCs w:val="24"/>
        </w:rPr>
        <w:t>Определя начален и краен срок за подаване на документи за регистрация на кандидатските листи на партиите и коалициите за участие в изборите за народни представители, насрочени за 27 октомври 2024 г., както следва:</w:t>
      </w:r>
    </w:p>
    <w:p w:rsidR="00D974CB" w:rsidRPr="00D974CB" w:rsidRDefault="00D974CB" w:rsidP="00D974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4CB">
        <w:rPr>
          <w:rFonts w:ascii="Times New Roman" w:hAnsi="Times New Roman" w:cs="Times New Roman"/>
          <w:sz w:val="24"/>
          <w:szCs w:val="24"/>
        </w:rPr>
        <w:t>Начален срок – от момента на регистрацията на съответната пария, коалиция или инициативен комитет.</w:t>
      </w:r>
    </w:p>
    <w:p w:rsidR="00D974CB" w:rsidRPr="00D974CB" w:rsidRDefault="00D974CB" w:rsidP="00D974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4CB">
        <w:rPr>
          <w:rFonts w:ascii="Times New Roman" w:hAnsi="Times New Roman" w:cs="Times New Roman"/>
          <w:sz w:val="24"/>
          <w:szCs w:val="24"/>
        </w:rPr>
        <w:t>Краен срок – до 17.00 часа на 24 септември 2024 г.</w:t>
      </w:r>
    </w:p>
    <w:p w:rsidR="00D974CB" w:rsidRPr="00D974CB" w:rsidRDefault="00D974CB" w:rsidP="00D974C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4CB">
        <w:rPr>
          <w:rFonts w:ascii="Times New Roman" w:hAnsi="Times New Roman" w:cs="Times New Roman"/>
          <w:sz w:val="24"/>
          <w:szCs w:val="24"/>
        </w:rPr>
        <w:t>Документи се приемат всеки календарен ден от 9:00 до 12:00 и от 13:00 до 17:00  часа.</w:t>
      </w:r>
    </w:p>
    <w:p w:rsidR="00D974CB" w:rsidRDefault="00D974CB" w:rsidP="00D974C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4CB">
        <w:rPr>
          <w:rFonts w:ascii="Times New Roman" w:hAnsi="Times New Roman" w:cs="Times New Roman"/>
          <w:sz w:val="24"/>
          <w:szCs w:val="24"/>
        </w:rPr>
        <w:t>Когато при проверка на представените документи се установят непълноти или несъответствия, РИК-Русе, дава незабавно указания за отстраняването им в срок до три дни от съобщаването, но не по-късно от крайния срок за регистрация - 17:00 ч. на 24.09.2024 г.</w:t>
      </w:r>
    </w:p>
    <w:p w:rsidR="00D974CB" w:rsidRPr="00D974CB" w:rsidRDefault="00D974CB" w:rsidP="00D974C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974CB" w:rsidRDefault="00D974CB" w:rsidP="00D974C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74CB">
        <w:rPr>
          <w:rFonts w:ascii="Times New Roman" w:hAnsi="Times New Roman" w:cs="Times New Roman"/>
          <w:sz w:val="24"/>
          <w:szCs w:val="24"/>
        </w:rPr>
        <w:t>Решенията на Районната избирателна комисия-Русе може да се оспорват в тридневен срок от обявяването им пред Централната избирателна комисия.</w:t>
      </w:r>
    </w:p>
    <w:p w:rsidR="001F20B9" w:rsidRDefault="001F20B9" w:rsidP="00D974C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F20B9" w:rsidRDefault="00075E2E" w:rsidP="001F20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Проектът се подложи</w:t>
      </w:r>
      <w:r w:rsidR="001F20B9" w:rsidRPr="001F20B9">
        <w:rPr>
          <w:rFonts w:ascii="Times New Roman" w:hAnsi="Times New Roman" w:cs="Times New Roman"/>
          <w:sz w:val="24"/>
          <w:szCs w:val="24"/>
        </w:rPr>
        <w:t xml:space="preserve"> на гласуване.</w:t>
      </w:r>
    </w:p>
    <w:p w:rsidR="00D974CB" w:rsidRDefault="00D974CB" w:rsidP="001F20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74CB">
        <w:rPr>
          <w:rFonts w:ascii="Times New Roman" w:hAnsi="Times New Roman" w:cs="Times New Roman"/>
          <w:sz w:val="24"/>
          <w:szCs w:val="24"/>
        </w:rPr>
        <w:t xml:space="preserve">Гласували: ЗА - Милена Хинкова-председател, Стела Стоилова - секретар, </w:t>
      </w:r>
      <w:proofErr w:type="spellStart"/>
      <w:r w:rsidRPr="00D974CB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Pr="00D974CB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Райчева-Цонева - зам.-председател, Иван Дойнов- зам.-председател, Борислава Жечев- член, Стефан Донев - член, Бранимир Стефанов – член, Стефан Бонев– член, Димитър Костадинов - член, Димитър Димитров-член.</w:t>
      </w:r>
    </w:p>
    <w:p w:rsidR="001F20B9" w:rsidRPr="00D974CB" w:rsidRDefault="001F20B9" w:rsidP="001F20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70642" w:rsidRPr="00D974CB" w:rsidRDefault="00D974CB" w:rsidP="00D974C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74CB">
        <w:rPr>
          <w:rFonts w:ascii="Times New Roman" w:hAnsi="Times New Roman" w:cs="Times New Roman"/>
          <w:sz w:val="24"/>
          <w:szCs w:val="24"/>
        </w:rPr>
        <w:t xml:space="preserve"> </w:t>
      </w:r>
      <w:r w:rsidRPr="00D974CB">
        <w:rPr>
          <w:rFonts w:ascii="Times New Roman" w:hAnsi="Times New Roman" w:cs="Times New Roman"/>
          <w:sz w:val="24"/>
          <w:szCs w:val="24"/>
        </w:rPr>
        <w:tab/>
      </w:r>
      <w:r w:rsidR="00C70642" w:rsidRPr="00D974CB"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D974CB" w:rsidRPr="00D974CB" w:rsidRDefault="00D974CB" w:rsidP="00D974C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974CB" w:rsidRDefault="00D974CB" w:rsidP="00D974C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4C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D974CB">
        <w:rPr>
          <w:rFonts w:ascii="Times New Roman" w:hAnsi="Times New Roman" w:cs="Times New Roman"/>
          <w:b/>
          <w:sz w:val="24"/>
          <w:szCs w:val="24"/>
        </w:rPr>
        <w:tab/>
      </w:r>
      <w:r w:rsidRPr="00D974CB">
        <w:rPr>
          <w:rFonts w:ascii="Times New Roman" w:hAnsi="Times New Roman" w:cs="Times New Roman"/>
          <w:b/>
          <w:sz w:val="24"/>
          <w:szCs w:val="24"/>
        </w:rPr>
        <w:tab/>
        <w:t xml:space="preserve"> Решение </w:t>
      </w:r>
      <w:r>
        <w:rPr>
          <w:rFonts w:ascii="Times New Roman" w:hAnsi="Times New Roman" w:cs="Times New Roman"/>
          <w:b/>
          <w:sz w:val="24"/>
          <w:szCs w:val="24"/>
        </w:rPr>
        <w:t>№ 4-НС</w:t>
      </w:r>
      <w:r w:rsidR="001F20B9">
        <w:rPr>
          <w:rFonts w:ascii="Times New Roman" w:hAnsi="Times New Roman" w:cs="Times New Roman"/>
          <w:b/>
          <w:sz w:val="24"/>
          <w:szCs w:val="24"/>
        </w:rPr>
        <w:t>/</w:t>
      </w:r>
      <w:r w:rsidRPr="00D974CB">
        <w:rPr>
          <w:rFonts w:ascii="Times New Roman" w:hAnsi="Times New Roman" w:cs="Times New Roman"/>
          <w:b/>
          <w:sz w:val="24"/>
          <w:szCs w:val="24"/>
        </w:rPr>
        <w:t>07.09.2024г.</w:t>
      </w:r>
      <w:r w:rsidR="001F20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74CB">
        <w:rPr>
          <w:rFonts w:ascii="Times New Roman" w:hAnsi="Times New Roman" w:cs="Times New Roman"/>
          <w:b/>
          <w:sz w:val="24"/>
          <w:szCs w:val="24"/>
        </w:rPr>
        <w:t>бе</w:t>
      </w:r>
      <w:r w:rsidR="001F20B9">
        <w:rPr>
          <w:rFonts w:ascii="Times New Roman" w:hAnsi="Times New Roman" w:cs="Times New Roman"/>
          <w:b/>
          <w:sz w:val="24"/>
          <w:szCs w:val="24"/>
        </w:rPr>
        <w:t>ше</w:t>
      </w:r>
      <w:r w:rsidRPr="00D974CB">
        <w:rPr>
          <w:rFonts w:ascii="Times New Roman" w:hAnsi="Times New Roman" w:cs="Times New Roman"/>
          <w:b/>
          <w:sz w:val="24"/>
          <w:szCs w:val="24"/>
        </w:rPr>
        <w:t xml:space="preserve"> прието.</w:t>
      </w:r>
    </w:p>
    <w:p w:rsidR="001F20B9" w:rsidRPr="00D974CB" w:rsidRDefault="001F20B9" w:rsidP="00D974C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0B9" w:rsidRDefault="001F20B9" w:rsidP="001F20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F20B9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5</w:t>
      </w:r>
      <w:r w:rsidRPr="001F20B9">
        <w:rPr>
          <w:rFonts w:ascii="Times New Roman" w:hAnsi="Times New Roman" w:cs="Times New Roman"/>
          <w:sz w:val="24"/>
          <w:szCs w:val="24"/>
        </w:rPr>
        <w:t xml:space="preserve"> г-жа Хинкова  представи проект на решение:</w:t>
      </w:r>
    </w:p>
    <w:p w:rsidR="001F20B9" w:rsidRPr="001F20B9" w:rsidRDefault="001F20B9" w:rsidP="001F20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F20B9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1F20B9">
        <w:rPr>
          <w:rFonts w:ascii="Times New Roman" w:hAnsi="Times New Roman" w:cs="Times New Roman"/>
          <w:sz w:val="24"/>
          <w:szCs w:val="24"/>
        </w:rPr>
        <w:t xml:space="preserve"> Определяне на срок за подаване на документи за регистрация на инициативни комитети за участие в изборите за народни представители, насрочени за 27 октомври 2024 г</w:t>
      </w:r>
    </w:p>
    <w:p w:rsidR="001F20B9" w:rsidRPr="001F20B9" w:rsidRDefault="001F20B9" w:rsidP="001F20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F20B9">
        <w:rPr>
          <w:rFonts w:ascii="Times New Roman" w:hAnsi="Times New Roman" w:cs="Times New Roman"/>
          <w:sz w:val="24"/>
          <w:szCs w:val="24"/>
        </w:rPr>
        <w:t xml:space="preserve">На основание чл. 72, ал. 1, т. 7, чл. 153, ал. 1 от ИК, </w:t>
      </w:r>
      <w:proofErr w:type="spellStart"/>
      <w:r w:rsidRPr="001F20B9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1F20B9">
        <w:rPr>
          <w:rFonts w:ascii="Times New Roman" w:hAnsi="Times New Roman" w:cs="Times New Roman"/>
          <w:sz w:val="24"/>
          <w:szCs w:val="24"/>
        </w:rPr>
        <w:t>. чл.152,т.2 от ИК,  и Решение № 3559-НС/29.08.2024 г. на ЦИК, Районна избирателна комисия в Деветнадесети изборен район - Русе</w:t>
      </w:r>
    </w:p>
    <w:p w:rsidR="001F20B9" w:rsidRPr="001F20B9" w:rsidRDefault="001F20B9" w:rsidP="001F20B9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0B9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1F20B9" w:rsidRPr="001F20B9" w:rsidRDefault="001F20B9" w:rsidP="001F20B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0B9">
        <w:rPr>
          <w:rFonts w:ascii="Times New Roman" w:hAnsi="Times New Roman" w:cs="Times New Roman"/>
          <w:sz w:val="24"/>
          <w:szCs w:val="24"/>
        </w:rPr>
        <w:t>Определя начален и краен срок за подаване на документи за регистрация на инициативни комитети за участие в изборите за народни представители, насрочени за 27 октомври 2024 г., както следва:</w:t>
      </w:r>
    </w:p>
    <w:p w:rsidR="001F20B9" w:rsidRPr="001F20B9" w:rsidRDefault="001F20B9" w:rsidP="001F20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F20B9">
        <w:rPr>
          <w:rFonts w:ascii="Times New Roman" w:hAnsi="Times New Roman" w:cs="Times New Roman"/>
          <w:sz w:val="24"/>
          <w:szCs w:val="24"/>
        </w:rPr>
        <w:t>Начален срок –09.09.2024 г. - 09:00 ч.</w:t>
      </w:r>
    </w:p>
    <w:p w:rsidR="001F20B9" w:rsidRPr="001F20B9" w:rsidRDefault="001F20B9" w:rsidP="001F20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F20B9">
        <w:rPr>
          <w:rFonts w:ascii="Times New Roman" w:hAnsi="Times New Roman" w:cs="Times New Roman"/>
          <w:sz w:val="24"/>
          <w:szCs w:val="24"/>
        </w:rPr>
        <w:t>Краен срок – 16.09.2024 г. - 17:00 ч.</w:t>
      </w:r>
    </w:p>
    <w:p w:rsidR="001F20B9" w:rsidRPr="001F20B9" w:rsidRDefault="001F20B9" w:rsidP="001F20B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0B9">
        <w:rPr>
          <w:rFonts w:ascii="Times New Roman" w:hAnsi="Times New Roman" w:cs="Times New Roman"/>
          <w:sz w:val="24"/>
          <w:szCs w:val="24"/>
        </w:rPr>
        <w:t>Документи се приемат всеки календарен ден от 9:00 до 12:00 и от 13:00 до 17:00  часа.</w:t>
      </w:r>
    </w:p>
    <w:p w:rsidR="001F20B9" w:rsidRDefault="001F20B9" w:rsidP="001F20B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0B9">
        <w:rPr>
          <w:rFonts w:ascii="Times New Roman" w:hAnsi="Times New Roman" w:cs="Times New Roman"/>
          <w:sz w:val="24"/>
          <w:szCs w:val="24"/>
        </w:rPr>
        <w:t>Когато при проверка на представените документи се установят непълноти или несъответствия, РИК-Русе, дава незабавно указания за отстраняването им в срок до три дни от съобщаването, но не по-късно от крайния срок за регистрация - 17:00 ч. на 16.09.2024 г.</w:t>
      </w:r>
    </w:p>
    <w:p w:rsidR="001F20B9" w:rsidRPr="001F20B9" w:rsidRDefault="001F20B9" w:rsidP="001F20B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F20B9" w:rsidRDefault="001F20B9" w:rsidP="001F20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F20B9">
        <w:rPr>
          <w:rFonts w:ascii="Times New Roman" w:hAnsi="Times New Roman" w:cs="Times New Roman"/>
          <w:sz w:val="24"/>
          <w:szCs w:val="24"/>
        </w:rPr>
        <w:lastRenderedPageBreak/>
        <w:t>Решенията на Районната избирателна комисия-Русе може да се оспорват в тридневен срок от обявяването им пред Централната избирателна комисия.</w:t>
      </w:r>
    </w:p>
    <w:p w:rsidR="001F20B9" w:rsidRPr="001F20B9" w:rsidRDefault="001F20B9" w:rsidP="001F20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F20B9" w:rsidRPr="001F20B9" w:rsidRDefault="001F20B9" w:rsidP="001F20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F20B9">
        <w:rPr>
          <w:rFonts w:ascii="Times New Roman" w:hAnsi="Times New Roman" w:cs="Times New Roman"/>
          <w:sz w:val="24"/>
          <w:szCs w:val="24"/>
        </w:rPr>
        <w:t> </w:t>
      </w:r>
      <w:r w:rsidR="00075E2E">
        <w:rPr>
          <w:rFonts w:ascii="Times New Roman" w:hAnsi="Times New Roman" w:cs="Times New Roman"/>
          <w:sz w:val="24"/>
          <w:szCs w:val="24"/>
        </w:rPr>
        <w:t>Проектът се подложи</w:t>
      </w:r>
      <w:bookmarkStart w:id="0" w:name="_GoBack"/>
      <w:bookmarkEnd w:id="0"/>
      <w:r w:rsidRPr="001F20B9">
        <w:rPr>
          <w:rFonts w:ascii="Times New Roman" w:hAnsi="Times New Roman" w:cs="Times New Roman"/>
          <w:sz w:val="24"/>
          <w:szCs w:val="24"/>
        </w:rPr>
        <w:t xml:space="preserve"> на гласуване.</w:t>
      </w:r>
    </w:p>
    <w:p w:rsidR="001F20B9" w:rsidRPr="001F20B9" w:rsidRDefault="001F20B9" w:rsidP="001F20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F20B9">
        <w:rPr>
          <w:rFonts w:ascii="Times New Roman" w:hAnsi="Times New Roman" w:cs="Times New Roman"/>
          <w:sz w:val="24"/>
          <w:szCs w:val="24"/>
        </w:rPr>
        <w:t xml:space="preserve">Гласували: ЗА - Милена Хинкова-председател, Стела Стоилова - секретар, </w:t>
      </w:r>
      <w:proofErr w:type="spellStart"/>
      <w:r w:rsidRPr="001F20B9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Pr="001F20B9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Райчева-Цонева - зам.-председател, Иван Дойнов- зам.-председател, Борислава Жечев- член, Стефан Донев - член, Бранимир Стефанов – член, Стефан Бонев– член, Димитър Костадинов - член, Димитър Димитров-член.</w:t>
      </w:r>
    </w:p>
    <w:p w:rsidR="001F20B9" w:rsidRPr="001F20B9" w:rsidRDefault="001F20B9" w:rsidP="001F20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F20B9" w:rsidRPr="001F20B9" w:rsidRDefault="001F20B9" w:rsidP="001F20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F20B9">
        <w:rPr>
          <w:rFonts w:ascii="Times New Roman" w:hAnsi="Times New Roman" w:cs="Times New Roman"/>
          <w:sz w:val="24"/>
          <w:szCs w:val="24"/>
        </w:rPr>
        <w:t xml:space="preserve"> </w:t>
      </w:r>
      <w:r w:rsidRPr="001F20B9">
        <w:rPr>
          <w:rFonts w:ascii="Times New Roman" w:hAnsi="Times New Roman" w:cs="Times New Roman"/>
          <w:sz w:val="24"/>
          <w:szCs w:val="24"/>
        </w:rPr>
        <w:tab/>
        <w:t>Против – Няма</w:t>
      </w:r>
    </w:p>
    <w:p w:rsidR="001F20B9" w:rsidRPr="001F20B9" w:rsidRDefault="001F20B9" w:rsidP="001F20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C33A8" w:rsidRPr="001F20B9" w:rsidRDefault="001F20B9" w:rsidP="001F20B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0B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F20B9">
        <w:rPr>
          <w:rFonts w:ascii="Times New Roman" w:hAnsi="Times New Roman" w:cs="Times New Roman"/>
          <w:b/>
          <w:sz w:val="24"/>
          <w:szCs w:val="24"/>
        </w:rPr>
        <w:tab/>
      </w:r>
      <w:r w:rsidRPr="001F20B9">
        <w:rPr>
          <w:rFonts w:ascii="Times New Roman" w:hAnsi="Times New Roman" w:cs="Times New Roman"/>
          <w:b/>
          <w:sz w:val="24"/>
          <w:szCs w:val="24"/>
        </w:rPr>
        <w:tab/>
        <w:t xml:space="preserve"> Решение </w:t>
      </w:r>
      <w:r>
        <w:rPr>
          <w:rFonts w:ascii="Times New Roman" w:hAnsi="Times New Roman" w:cs="Times New Roman"/>
          <w:b/>
          <w:sz w:val="24"/>
          <w:szCs w:val="24"/>
        </w:rPr>
        <w:t>№ 5</w:t>
      </w:r>
      <w:r w:rsidRPr="001F20B9">
        <w:rPr>
          <w:rFonts w:ascii="Times New Roman" w:hAnsi="Times New Roman" w:cs="Times New Roman"/>
          <w:b/>
          <w:sz w:val="24"/>
          <w:szCs w:val="24"/>
        </w:rPr>
        <w:t>-НС/07.09.2024г. беше прието.</w:t>
      </w:r>
    </w:p>
    <w:p w:rsidR="00FF7949" w:rsidRPr="000A7560" w:rsidRDefault="00FF7949" w:rsidP="00FF7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949" w:rsidRPr="000A7560" w:rsidRDefault="00FF7949" w:rsidP="00FF7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949" w:rsidRPr="000A7560" w:rsidRDefault="00FF7949" w:rsidP="00FF7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A7560">
        <w:rPr>
          <w:rFonts w:ascii="Times New Roman" w:hAnsi="Times New Roman" w:cs="Times New Roman"/>
          <w:sz w:val="24"/>
          <w:szCs w:val="24"/>
        </w:rPr>
        <w:t xml:space="preserve">С това дневният ред беше изчерпан и заседанието беше закрито в </w:t>
      </w:r>
      <w:r w:rsidR="00075E2E">
        <w:rPr>
          <w:rFonts w:ascii="Times New Roman" w:hAnsi="Times New Roman" w:cs="Times New Roman"/>
          <w:sz w:val="24"/>
          <w:szCs w:val="24"/>
        </w:rPr>
        <w:t>11.25</w:t>
      </w:r>
      <w:r w:rsidRPr="000A7560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FF7949" w:rsidRPr="000A7560" w:rsidRDefault="00FF7949" w:rsidP="00FF7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949" w:rsidRPr="000A7560" w:rsidRDefault="00FF7949" w:rsidP="00FF7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949" w:rsidRPr="00D337A0" w:rsidRDefault="00FF7949" w:rsidP="00FF79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7949" w:rsidRDefault="00FF7949" w:rsidP="00FF79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37A0">
        <w:rPr>
          <w:rFonts w:ascii="Times New Roman" w:hAnsi="Times New Roman" w:cs="Times New Roman"/>
          <w:b/>
          <w:sz w:val="24"/>
          <w:szCs w:val="24"/>
        </w:rPr>
        <w:t xml:space="preserve">       ПРЕДСЕДАТЕЛ:</w:t>
      </w:r>
    </w:p>
    <w:p w:rsidR="00075E2E" w:rsidRPr="00D337A0" w:rsidRDefault="00075E2E" w:rsidP="00FF79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7949" w:rsidRPr="00D337A0" w:rsidRDefault="00075E2E" w:rsidP="00FF79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F7949" w:rsidRPr="00D337A0">
        <w:rPr>
          <w:rFonts w:ascii="Times New Roman" w:hAnsi="Times New Roman" w:cs="Times New Roman"/>
          <w:b/>
          <w:sz w:val="24"/>
          <w:szCs w:val="24"/>
        </w:rPr>
        <w:t>Милена Хинкова</w:t>
      </w:r>
    </w:p>
    <w:p w:rsidR="00FF7949" w:rsidRPr="00D337A0" w:rsidRDefault="00FF7949" w:rsidP="00FF79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7949" w:rsidRPr="00D337A0" w:rsidRDefault="00FF7949" w:rsidP="00FF79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3650" w:rsidRDefault="00DE4D41" w:rsidP="00075E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75E2E">
        <w:rPr>
          <w:rFonts w:ascii="Times New Roman" w:hAnsi="Times New Roman" w:cs="Times New Roman"/>
          <w:b/>
          <w:sz w:val="24"/>
          <w:szCs w:val="24"/>
        </w:rPr>
        <w:t xml:space="preserve"> СЕКРЕТАР:</w:t>
      </w:r>
    </w:p>
    <w:p w:rsidR="00075E2E" w:rsidRPr="00DE4D41" w:rsidRDefault="00075E2E" w:rsidP="00075E2E">
      <w:pPr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Стела Стоилова</w:t>
      </w:r>
    </w:p>
    <w:p w:rsidR="00FF7949" w:rsidRPr="00D337A0" w:rsidRDefault="00FF7949" w:rsidP="00FF79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7949" w:rsidRPr="00D337A0" w:rsidRDefault="00FF7949" w:rsidP="00FF79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37A0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7949" w:rsidRDefault="00FF7949" w:rsidP="003341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4169" w:rsidRDefault="00334169" w:rsidP="003341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4169" w:rsidRPr="00334169" w:rsidRDefault="00334169" w:rsidP="003341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34169" w:rsidRPr="00334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469" w:rsidRDefault="001E6469" w:rsidP="00A71420">
      <w:pPr>
        <w:spacing w:after="0" w:line="240" w:lineRule="auto"/>
      </w:pPr>
      <w:r>
        <w:separator/>
      </w:r>
    </w:p>
  </w:endnote>
  <w:endnote w:type="continuationSeparator" w:id="0">
    <w:p w:rsidR="001E6469" w:rsidRDefault="001E6469" w:rsidP="00A71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469" w:rsidRDefault="001E6469" w:rsidP="00A71420">
      <w:pPr>
        <w:spacing w:after="0" w:line="240" w:lineRule="auto"/>
      </w:pPr>
      <w:r>
        <w:separator/>
      </w:r>
    </w:p>
  </w:footnote>
  <w:footnote w:type="continuationSeparator" w:id="0">
    <w:p w:rsidR="001E6469" w:rsidRDefault="001E6469" w:rsidP="00A71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05A4"/>
    <w:multiLevelType w:val="multilevel"/>
    <w:tmpl w:val="2DF0A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625DA"/>
    <w:multiLevelType w:val="multilevel"/>
    <w:tmpl w:val="BD92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41C6C"/>
    <w:multiLevelType w:val="multilevel"/>
    <w:tmpl w:val="33DE2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A716A4"/>
    <w:multiLevelType w:val="multilevel"/>
    <w:tmpl w:val="7CC64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292F44"/>
    <w:multiLevelType w:val="multilevel"/>
    <w:tmpl w:val="18C0D3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BE34E6"/>
    <w:multiLevelType w:val="hybridMultilevel"/>
    <w:tmpl w:val="628E48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048DC"/>
    <w:multiLevelType w:val="hybridMultilevel"/>
    <w:tmpl w:val="628E48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F61B0B"/>
    <w:multiLevelType w:val="multilevel"/>
    <w:tmpl w:val="61E85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245ED7"/>
    <w:multiLevelType w:val="hybridMultilevel"/>
    <w:tmpl w:val="628E48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1F5B0A"/>
    <w:multiLevelType w:val="multilevel"/>
    <w:tmpl w:val="BC348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2D23F2"/>
    <w:multiLevelType w:val="hybridMultilevel"/>
    <w:tmpl w:val="B2FE3C4C"/>
    <w:lvl w:ilvl="0" w:tplc="F2BA5290">
      <w:start w:val="1"/>
      <w:numFmt w:val="decimal"/>
      <w:lvlText w:val="%1."/>
      <w:lvlJc w:val="left"/>
      <w:pPr>
        <w:ind w:left="420" w:hanging="360"/>
      </w:p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632F5F83"/>
    <w:multiLevelType w:val="multilevel"/>
    <w:tmpl w:val="EA56A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275210"/>
    <w:multiLevelType w:val="hybridMultilevel"/>
    <w:tmpl w:val="628E48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936961"/>
    <w:multiLevelType w:val="multilevel"/>
    <w:tmpl w:val="E5E65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8A1922"/>
    <w:multiLevelType w:val="multilevel"/>
    <w:tmpl w:val="DB0E5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A65D3B"/>
    <w:multiLevelType w:val="multilevel"/>
    <w:tmpl w:val="DC1EE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12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7"/>
  </w:num>
  <w:num w:numId="13">
    <w:abstractNumId w:val="9"/>
  </w:num>
  <w:num w:numId="14">
    <w:abstractNumId w:val="14"/>
  </w:num>
  <w:num w:numId="15">
    <w:abstractNumId w:val="15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AA"/>
    <w:rsid w:val="0006743D"/>
    <w:rsid w:val="00075E2E"/>
    <w:rsid w:val="000A2B69"/>
    <w:rsid w:val="000B7117"/>
    <w:rsid w:val="000D2E76"/>
    <w:rsid w:val="000F607A"/>
    <w:rsid w:val="0012343E"/>
    <w:rsid w:val="001852C2"/>
    <w:rsid w:val="001E6469"/>
    <w:rsid w:val="001F0BA8"/>
    <w:rsid w:val="001F20B9"/>
    <w:rsid w:val="00233878"/>
    <w:rsid w:val="002502F5"/>
    <w:rsid w:val="00271AE8"/>
    <w:rsid w:val="002D4802"/>
    <w:rsid w:val="00334169"/>
    <w:rsid w:val="00397647"/>
    <w:rsid w:val="003E68CF"/>
    <w:rsid w:val="004621B9"/>
    <w:rsid w:val="0049573B"/>
    <w:rsid w:val="004A6CAA"/>
    <w:rsid w:val="004C1726"/>
    <w:rsid w:val="004C33A8"/>
    <w:rsid w:val="00517215"/>
    <w:rsid w:val="00525199"/>
    <w:rsid w:val="00543F99"/>
    <w:rsid w:val="0061172E"/>
    <w:rsid w:val="006542D5"/>
    <w:rsid w:val="00654C17"/>
    <w:rsid w:val="00675D75"/>
    <w:rsid w:val="006D7C2C"/>
    <w:rsid w:val="006F6087"/>
    <w:rsid w:val="007278F6"/>
    <w:rsid w:val="00755DA8"/>
    <w:rsid w:val="007F627A"/>
    <w:rsid w:val="0088077C"/>
    <w:rsid w:val="009A0D42"/>
    <w:rsid w:val="009E3501"/>
    <w:rsid w:val="009F470F"/>
    <w:rsid w:val="00A07B11"/>
    <w:rsid w:val="00A4602E"/>
    <w:rsid w:val="00A63064"/>
    <w:rsid w:val="00A71420"/>
    <w:rsid w:val="00AF4F74"/>
    <w:rsid w:val="00B06FF2"/>
    <w:rsid w:val="00B87CA0"/>
    <w:rsid w:val="00BE1E41"/>
    <w:rsid w:val="00C41675"/>
    <w:rsid w:val="00C70642"/>
    <w:rsid w:val="00C94FE8"/>
    <w:rsid w:val="00C971E1"/>
    <w:rsid w:val="00CC537D"/>
    <w:rsid w:val="00CF7840"/>
    <w:rsid w:val="00D330A6"/>
    <w:rsid w:val="00D974CB"/>
    <w:rsid w:val="00DA64E3"/>
    <w:rsid w:val="00DD69E0"/>
    <w:rsid w:val="00DE4D41"/>
    <w:rsid w:val="00E37E6A"/>
    <w:rsid w:val="00E516BC"/>
    <w:rsid w:val="00E970A5"/>
    <w:rsid w:val="00EB0DC1"/>
    <w:rsid w:val="00EF66A1"/>
    <w:rsid w:val="00FB3650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0B9"/>
    <w:rPr>
      <w:rFonts w:asciiTheme="minorHAnsi" w:hAnsiTheme="minorHAnsi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CA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1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71420"/>
    <w:rPr>
      <w:rFonts w:asciiTheme="minorHAnsi" w:hAnsiTheme="minorHAnsi"/>
      <w:sz w:val="22"/>
    </w:rPr>
  </w:style>
  <w:style w:type="paragraph" w:styleId="a6">
    <w:name w:val="footer"/>
    <w:basedOn w:val="a"/>
    <w:link w:val="a7"/>
    <w:uiPriority w:val="99"/>
    <w:unhideWhenUsed/>
    <w:rsid w:val="00A71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71420"/>
    <w:rPr>
      <w:rFonts w:asciiTheme="minorHAnsi" w:hAnsiTheme="minorHAns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F4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AF4F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0B9"/>
    <w:rPr>
      <w:rFonts w:asciiTheme="minorHAnsi" w:hAnsiTheme="minorHAnsi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CA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1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71420"/>
    <w:rPr>
      <w:rFonts w:asciiTheme="minorHAnsi" w:hAnsiTheme="minorHAnsi"/>
      <w:sz w:val="22"/>
    </w:rPr>
  </w:style>
  <w:style w:type="paragraph" w:styleId="a6">
    <w:name w:val="footer"/>
    <w:basedOn w:val="a"/>
    <w:link w:val="a7"/>
    <w:uiPriority w:val="99"/>
    <w:unhideWhenUsed/>
    <w:rsid w:val="00A71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71420"/>
    <w:rPr>
      <w:rFonts w:asciiTheme="minorHAnsi" w:hAnsiTheme="minorHAns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F4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AF4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1877</Words>
  <Characters>10704</Characters>
  <Application>Microsoft Office Word</Application>
  <DocSecurity>0</DocSecurity>
  <Lines>89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13</cp:revision>
  <cp:lastPrinted>2024-04-23T10:59:00Z</cp:lastPrinted>
  <dcterms:created xsi:type="dcterms:W3CDTF">2024-04-23T07:17:00Z</dcterms:created>
  <dcterms:modified xsi:type="dcterms:W3CDTF">2024-09-09T11:00:00Z</dcterms:modified>
</cp:coreProperties>
</file>