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Оперативен план на РИК 19 – Русе</w:t>
      </w:r>
    </w:p>
    <w:p w:rsidR="000769D4" w:rsidRPr="000769D4" w:rsidRDefault="00300583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10.07.2021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Предаване на изборни книжа и материали на СИК: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1.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Община Борово – </w:t>
      </w:r>
      <w:r w:rsidR="002E42D4">
        <w:rPr>
          <w:rFonts w:ascii="Times New Roman" w:eastAsia="Calibri" w:hAnsi="Times New Roman" w:cs="Times New Roman"/>
          <w:sz w:val="24"/>
          <w:szCs w:val="24"/>
        </w:rPr>
        <w:t>Ангел Стефанов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2.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Община Бяла – </w:t>
      </w:r>
      <w:r w:rsidR="00E277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Екатерина Заякова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3.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Община Ветово – Миглена Ангелова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4.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Община Две могили – Анелия Петрова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5.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Община Иваново – </w:t>
      </w:r>
      <w:r w:rsidR="00E27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43A7">
        <w:rPr>
          <w:rFonts w:ascii="Times New Roman" w:eastAsia="Calibri" w:hAnsi="Times New Roman" w:cs="Times New Roman"/>
          <w:sz w:val="24"/>
          <w:szCs w:val="24"/>
        </w:rPr>
        <w:t>Станимир Бояджиев</w:t>
      </w:r>
      <w:r w:rsidR="00E2771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6.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Община Сливо поле – Борислав Жеков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7.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Община Ценово – </w:t>
      </w:r>
      <w:proofErr w:type="spellStart"/>
      <w:r w:rsidRPr="000769D4">
        <w:rPr>
          <w:rFonts w:ascii="Times New Roman" w:eastAsia="Calibri" w:hAnsi="Times New Roman" w:cs="Times New Roman"/>
          <w:sz w:val="24"/>
          <w:szCs w:val="24"/>
        </w:rPr>
        <w:t>Шейнур</w:t>
      </w:r>
      <w:proofErr w:type="spellEnd"/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Еюб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8.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</w:r>
      <w:r w:rsidRPr="000769D4">
        <w:rPr>
          <w:rFonts w:ascii="Times New Roman" w:eastAsia="Calibri" w:hAnsi="Times New Roman" w:cs="Times New Roman"/>
          <w:b/>
          <w:sz w:val="24"/>
          <w:szCs w:val="24"/>
        </w:rPr>
        <w:t>Община Русе – по график</w:t>
      </w:r>
    </w:p>
    <w:p w:rsidR="00300583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09.00 – 10.00 –</w:t>
      </w:r>
      <w:r w:rsidR="00413238">
        <w:rPr>
          <w:rFonts w:ascii="Times New Roman" w:eastAsia="Calibri" w:hAnsi="Times New Roman" w:cs="Times New Roman"/>
          <w:sz w:val="24"/>
          <w:szCs w:val="24"/>
        </w:rPr>
        <w:t>Ина Райчева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10.00 – 11.00 –</w:t>
      </w:r>
      <w:r w:rsidR="0030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9D4">
        <w:rPr>
          <w:rFonts w:ascii="Times New Roman" w:eastAsia="Calibri" w:hAnsi="Times New Roman" w:cs="Times New Roman"/>
          <w:sz w:val="24"/>
          <w:szCs w:val="24"/>
        </w:rPr>
        <w:t>Елиз Халил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11.00 – 12.00 – Стефан Донев</w:t>
      </w:r>
    </w:p>
    <w:p w:rsidR="00BE7B7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12.00 – 13.00 –</w:t>
      </w:r>
      <w:r w:rsidR="00413238">
        <w:rPr>
          <w:rFonts w:ascii="Times New Roman" w:eastAsia="Calibri" w:hAnsi="Times New Roman" w:cs="Times New Roman"/>
          <w:sz w:val="24"/>
          <w:szCs w:val="24"/>
        </w:rPr>
        <w:t>Дилян Николов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В края на деня, след предаване на всички изборни книжа и  материали по СИК, членовете на РИК се събират и преглеждат налице ли са всички </w:t>
      </w:r>
      <w:proofErr w:type="spellStart"/>
      <w:r w:rsidRPr="000769D4"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– предавателни протоколи.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Текущо при наличие на необходимост се провеждат заседания на РИК .</w:t>
      </w:r>
    </w:p>
    <w:p w:rsidR="000769D4" w:rsidRPr="000769D4" w:rsidRDefault="00BE7B74" w:rsidP="00076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1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769D4" w:rsidRPr="000769D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E2771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769D4" w:rsidRPr="000769D4">
        <w:rPr>
          <w:rFonts w:ascii="Times New Roman" w:eastAsia="Calibri" w:hAnsi="Times New Roman" w:cs="Times New Roman"/>
          <w:b/>
          <w:sz w:val="24"/>
          <w:szCs w:val="24"/>
        </w:rPr>
        <w:t>.2021г.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1. В изборния ден районната избирателна комисия (РИК) следи за изпълнението на Изборния кодекс (ИК) и упражнява контрол върху дейността на секционните избирателни комисии (СИК) и подвижните секционни избирателни комисии (ПСИК) на територията на района – от 7,00 ч. до приключването на гласуването. Районната избирателна комисия трябва да разполага с автомобил/и за придвижване до СИК.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2. След 7,00 ч. РИК проверява открит ли е изборният ден във всички секции, явили ли са се всички членове на СИК/ПСИК и налице ли е необходимият кворум за започване на дейността им.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Когато до един час след откриване на изборния ден не се яви член на СИК/ПСИК, РИК назначава на негово място резервен член, предложен от партията или коалицията, която е предложила н</w:t>
      </w:r>
      <w:r w:rsidR="00E108BC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0769D4">
        <w:rPr>
          <w:rFonts w:ascii="Times New Roman" w:eastAsia="Calibri" w:hAnsi="Times New Roman" w:cs="Times New Roman"/>
          <w:sz w:val="24"/>
          <w:szCs w:val="24"/>
        </w:rPr>
        <w:t>явилия се член на комисията, или предложен от партията или коалиция нов член.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При отсъствие на председателя на СИК/ПСИК РИК назначава заместник-председателя за председател, а член на СИК/ПСИК – за заместник-председател.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lastRenderedPageBreak/>
        <w:t>При отсъствие на заместник-председател или секретар РИК назначава член на СИК/ПСИК, включително и от резервните членове, съответно за заместник-председател или за секретар.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В тези случаи РИК съблюдава изискването председателят, заместник-председателят и секретарят да не са от една и съща партия или коалиция (чл. 92, ал. 3, изр. второ ИК).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Когато мястото в СИК/ПСИК остане незаето поради неявяване на резервен член и съответната партия или коалиция не е предложила нов член на негово място, съставът на СИК/ПСИК се попълва с предложени от други партии или коалиции лица при спазване на изискванията на чл. 92, ал. 3 и 6 ИК.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3. В изборния ден РИК следи за изпълнението на ИК на територията на изборния район и упражнява контрол върху дейността на СИК/ПСИК и за осигуряването на условия за гласуване на лицата с увредено зрение или със затруднения в придвижването.</w:t>
      </w:r>
    </w:p>
    <w:p w:rsidR="00A1113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„Информационно обслужване“ АД (преброител).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Районната избирателна комисия носи отговорност за точното отчитане на резултатите от изборите за народни представители на 4 април 2021г.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Районната избирателна комисия осигурява на преброителя необходимата информация за: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а) номера на всяка секция с отбелязване на тези, в които ще се произвежда машинно гласуване;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б) местонахождението на всяка секция (населено място/адрес);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в) кметството, в което се намира секцията (ако има такова);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г) населените места, избирателите от които гласуват в една секция (ако има такива населени места).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Районната избирателна комисия проследява извършената параметризация и следи за евентуални несъответствия между подадената и </w:t>
      </w:r>
      <w:proofErr w:type="spellStart"/>
      <w:r w:rsidRPr="000769D4">
        <w:rPr>
          <w:rFonts w:ascii="Times New Roman" w:eastAsia="Calibri" w:hAnsi="Times New Roman" w:cs="Times New Roman"/>
          <w:sz w:val="24"/>
          <w:szCs w:val="24"/>
        </w:rPr>
        <w:t>параметризираната</w:t>
      </w:r>
      <w:proofErr w:type="spellEnd"/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информация. Параметризация е комплексът от всички данни по букви „а“ – „г“ от тази точка.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Най-късно до 12,00 ч. в изборния ден (4 април 2021г.) РИК осигурява информация на преброителя за неоткрити секции (в лечебни заведения, домове за стари хора и други специализирани институции за социални услуги, както и в местата за изтърпяване на наказание лишаване от свобода и за задържане).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Районната избирателна комисия осъществява контрол за изпълнение на задълженията от областната администрация и отговорника на ИП по формирането и оборудването на ИП.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Районната избирателна комисия предоставя на охраната на помещението списък на представителите на преброителя, които имат достъп до ИП.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Районната избирателна комисия и отговорникът на ИП определят място за наблюдателите, застъпниците, представителите на партиите, коалициите и инициативните комитети, което да осигурява пряка видимост към компютрите, на които се въвеждат данните, така че да не се пречи на работата на операторите.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При въвеждане на данните от протоколите на СИК/ПСИК в ИП на РИК може да присъства само по един наблюдател от една и съща неправителствена организация, само по един застъпник – на кандидатски листи на партия, коалиция и инициативен комитет, и само по един представител на политическа партия, коалиция и инициативен комитет.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Наблюдателите, застъпниците на кандидатските листи, представители на партии, коалиции и инициативни комитети, регистрирали кандидати, могат да присъстват при въвеждането на данните от протоколите на СИК/ПСИК на предварително определените от РИК места. Местата следва да осигуряват пряка видимост към компютрите, на които се въвеждат данни. Посочените по-горе лица не могат да се намесват при работата на операторите и членовете на СИК/ПСИК и РИК.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При неспазване на реда в помещението съответният нарушител се предупреждава, а при необходимост се отстранява от залата от РИК.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Преди започването на компютърната обработка в изборния ден отговорникът на ИП получава от председателя на РИК заявка за промени (ако има такива) в параметризацията на продукта – например неоткрити секции.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Въвежда ги, разпечатва списъци на населените места и избирателните секции, включително в които се провежда машинно гласуване, регистрираните кандидатски листи на партии, коалиции и инициативни комитети и ги представя за подпис на председателя и секретаря на РИК.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След това към ИП в ЦИК се изпраща с цифров сертификат файл с актуалните данни за съответната РИК. Ако по технически причини това не е възможно, те се изпращат по алтернативен комуникационен канал.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При постъпването на първите секционни протоколи за обработка отговорникът на ИП в присъствието на член на РИК: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 проверява дали операторската програма е спряна на всички работни места и синхронизира времето на всички компютри;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 стартира точка „Начало на преброяването“;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 отваря пликовете с паролите и ги раздава на операторите;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 записва в дневника датата, събитието и часа.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D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приемане на протоколите от СИК/ПСИК само членове на РИК имат право да извършват проверки на протоколите и да дават указания на членовете на СИК/ПСИК.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1.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</w:r>
      <w:r w:rsidRPr="000769D4">
        <w:rPr>
          <w:rFonts w:ascii="Times New Roman" w:eastAsia="Calibri" w:hAnsi="Times New Roman" w:cs="Times New Roman"/>
          <w:b/>
          <w:sz w:val="24"/>
          <w:szCs w:val="24"/>
        </w:rPr>
        <w:t>Първа контрола</w:t>
      </w: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– извършва контрол на секционния протокол по отношение на: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Всички листи на протокола да са с еднакъв сериен номер </w:t>
      </w:r>
    </w:p>
    <w:p w:rsid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Попълнени всички полета и графи на протокола</w:t>
      </w:r>
    </w:p>
    <w:p w:rsidR="00CD68F1" w:rsidRPr="000769D4" w:rsidRDefault="00CD68F1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Наличие на подписи в протокола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-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 xml:space="preserve">Контрол на верността на данните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При необходимост обясняват  на СИК, къде са допуснатите грешки, за да се извършат необходимите поправки с три подписа. Поправки се допускат само в частта на протокола, където не е отбелязан резултат от гласуването. Ако възникне непреодолим проблем в частта с отбелязания вот , РИК указва на СИК да се събере в пълен състав и да се извърши ново преброяване на бюлетините.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ab/>
        <w:t>Членове на РИК, извършващи първа контрола: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1.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Анелия Петрова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2.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Борислав Жечев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3.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</w:r>
      <w:r w:rsidR="00CA59DE">
        <w:rPr>
          <w:rFonts w:ascii="Times New Roman" w:eastAsia="Calibri" w:hAnsi="Times New Roman" w:cs="Times New Roman"/>
          <w:sz w:val="24"/>
          <w:szCs w:val="24"/>
        </w:rPr>
        <w:t>Станимир Бояджиев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4.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Екатерина Заякова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5.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Стефан Бонев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2.</w:t>
      </w:r>
      <w:r w:rsidRPr="000769D4">
        <w:rPr>
          <w:rFonts w:ascii="Times New Roman" w:eastAsia="Calibri" w:hAnsi="Times New Roman" w:cs="Times New Roman"/>
          <w:sz w:val="24"/>
          <w:szCs w:val="24"/>
        </w:rPr>
        <w:tab/>
        <w:t>Членове на РИК, които ще подпомагат компютърната обработка.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При въвеждане на протоколите от представителите на ИО, ако сработят контроли, членовете на РИК  вземат решение за извършване на поправка от СИК с цел отстраняване на нередностите. </w:t>
      </w:r>
    </w:p>
    <w:p w:rsid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ab/>
        <w:t>Членове на РИК и технически сътрудници, които ще подпомагат ИО</w:t>
      </w:r>
    </w:p>
    <w:p w:rsidR="00CA7DF7" w:rsidRPr="000769D4" w:rsidRDefault="00CA7DF7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       Милена Хинкова</w:t>
      </w:r>
    </w:p>
    <w:p w:rsidR="000769D4" w:rsidRPr="000769D4" w:rsidRDefault="00CA7DF7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769D4" w:rsidRPr="000769D4">
        <w:rPr>
          <w:rFonts w:ascii="Times New Roman" w:eastAsia="Calibri" w:hAnsi="Times New Roman" w:cs="Times New Roman"/>
          <w:sz w:val="24"/>
          <w:szCs w:val="24"/>
        </w:rPr>
        <w:t>.</w:t>
      </w:r>
      <w:r w:rsidR="000769D4" w:rsidRPr="000769D4">
        <w:rPr>
          <w:rFonts w:ascii="Times New Roman" w:eastAsia="Calibri" w:hAnsi="Times New Roman" w:cs="Times New Roman"/>
          <w:sz w:val="24"/>
          <w:szCs w:val="24"/>
        </w:rPr>
        <w:tab/>
        <w:t>Ивайло Иванов - сътрудник</w:t>
      </w:r>
    </w:p>
    <w:p w:rsidR="000769D4" w:rsidRPr="000769D4" w:rsidRDefault="00CA7DF7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769D4" w:rsidRPr="000769D4">
        <w:rPr>
          <w:rFonts w:ascii="Times New Roman" w:eastAsia="Calibri" w:hAnsi="Times New Roman" w:cs="Times New Roman"/>
          <w:sz w:val="24"/>
          <w:szCs w:val="24"/>
        </w:rPr>
        <w:t>.</w:t>
      </w:r>
      <w:r w:rsidR="000769D4" w:rsidRPr="000769D4">
        <w:rPr>
          <w:rFonts w:ascii="Times New Roman" w:eastAsia="Calibri" w:hAnsi="Times New Roman" w:cs="Times New Roman"/>
          <w:sz w:val="24"/>
          <w:szCs w:val="24"/>
        </w:rPr>
        <w:tab/>
        <w:t>Георги Георгиев – сътрудник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69D4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Pr="000769D4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Втора – окончателна  - контрола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7D9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Сверяване на данните от протокола с данните от разписката. 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Член на РИК подписва трите екземпляра на ПРИЕМО-ПРЕДАВАТЕЛНАТА РАЗПИСКА и вписва кода на разписката върху трипластовия протокол на СИК/ПСИК .След това се  РАЗПЛАСТЯВА ПРОТОКОЛА, както и приемо-предавателната разписка.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На СИК/ПСИК се предоставя последният екземпляр от </w:t>
      </w:r>
      <w:proofErr w:type="spellStart"/>
      <w:r w:rsidRPr="000769D4">
        <w:rPr>
          <w:rFonts w:ascii="Times New Roman" w:eastAsia="Calibri" w:hAnsi="Times New Roman" w:cs="Times New Roman"/>
          <w:sz w:val="24"/>
          <w:szCs w:val="24"/>
        </w:rPr>
        <w:t>разпластения</w:t>
      </w:r>
      <w:proofErr w:type="spellEnd"/>
      <w:r w:rsidRPr="000769D4">
        <w:rPr>
          <w:rFonts w:ascii="Times New Roman" w:eastAsia="Calibri" w:hAnsi="Times New Roman" w:cs="Times New Roman"/>
          <w:sz w:val="24"/>
          <w:szCs w:val="24"/>
        </w:rPr>
        <w:t xml:space="preserve"> протокол на СИК/ПСИК за изборите и един екземпляр от потвърдената от РИК разписка.</w:t>
      </w:r>
    </w:p>
    <w:p w:rsidR="000769D4" w:rsidRPr="000769D4" w:rsidRDefault="000769D4" w:rsidP="00076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D4">
        <w:rPr>
          <w:rFonts w:ascii="Times New Roman" w:eastAsia="Calibri" w:hAnsi="Times New Roman" w:cs="Times New Roman"/>
          <w:sz w:val="24"/>
          <w:szCs w:val="24"/>
        </w:rPr>
        <w:t>Представител на РИК предава на отговорника на ИП останалите екземпляри от протокола и подписани приемо-предавателни разписки срещу подпис в подготвен от отговорника дневник – за потвърждаване на приемо-предавателната разписка.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След потвърждаване на разписките </w:t>
      </w:r>
      <w:r w:rsidRPr="008E0AA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техническите сътрудници</w:t>
      </w:r>
      <w:bookmarkStart w:id="0" w:name="_GoBack"/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412">
        <w:rPr>
          <w:rFonts w:ascii="Times New Roman" w:eastAsia="Calibri" w:hAnsi="Times New Roman" w:cs="Times New Roman"/>
          <w:sz w:val="24"/>
          <w:szCs w:val="24"/>
        </w:rPr>
        <w:t>2бр</w:t>
      </w:r>
      <w:bookmarkEnd w:id="0"/>
      <w:r w:rsidR="005D7412">
        <w:rPr>
          <w:rFonts w:ascii="Times New Roman" w:eastAsia="Calibri" w:hAnsi="Times New Roman" w:cs="Times New Roman"/>
          <w:sz w:val="24"/>
          <w:szCs w:val="24"/>
        </w:rPr>
        <w:t>.</w:t>
      </w:r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вземат екземплярите на протоколите и разписките, </w:t>
      </w:r>
      <w:proofErr w:type="spellStart"/>
      <w:r w:rsidRPr="008E0AAE">
        <w:rPr>
          <w:rFonts w:ascii="Times New Roman" w:eastAsia="Calibri" w:hAnsi="Times New Roman" w:cs="Times New Roman"/>
          <w:sz w:val="24"/>
          <w:szCs w:val="24"/>
        </w:rPr>
        <w:t>разпластяват</w:t>
      </w:r>
      <w:proofErr w:type="spellEnd"/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 ги и ги подреждат по ред на номерата.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Членове на РИК и технически сътрудници, извършващи втора контрола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1.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</w:r>
      <w:r w:rsidR="0076422C">
        <w:rPr>
          <w:rFonts w:ascii="Times New Roman" w:eastAsia="Calibri" w:hAnsi="Times New Roman" w:cs="Times New Roman"/>
          <w:sz w:val="24"/>
          <w:szCs w:val="24"/>
        </w:rPr>
        <w:t xml:space="preserve">Дилян Николов </w:t>
      </w:r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="0059291B">
        <w:rPr>
          <w:rFonts w:ascii="Times New Roman" w:eastAsia="Calibri" w:hAnsi="Times New Roman" w:cs="Times New Roman"/>
          <w:sz w:val="24"/>
          <w:szCs w:val="24"/>
        </w:rPr>
        <w:t>Петя</w:t>
      </w:r>
    </w:p>
    <w:p w:rsidR="00676D47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2.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0AAE">
        <w:rPr>
          <w:rFonts w:ascii="Times New Roman" w:eastAsia="Calibri" w:hAnsi="Times New Roman" w:cs="Times New Roman"/>
          <w:sz w:val="24"/>
          <w:szCs w:val="24"/>
        </w:rPr>
        <w:t>Шейнур</w:t>
      </w:r>
      <w:proofErr w:type="spellEnd"/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 Еюб –</w:t>
      </w:r>
      <w:r w:rsidR="00CA59DE">
        <w:rPr>
          <w:rFonts w:ascii="Times New Roman" w:eastAsia="Calibri" w:hAnsi="Times New Roman" w:cs="Times New Roman"/>
          <w:sz w:val="24"/>
          <w:szCs w:val="24"/>
        </w:rPr>
        <w:t>Здравка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3.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</w:r>
      <w:r w:rsidR="0076422C">
        <w:rPr>
          <w:rFonts w:ascii="Times New Roman" w:eastAsia="Calibri" w:hAnsi="Times New Roman" w:cs="Times New Roman"/>
          <w:sz w:val="24"/>
          <w:szCs w:val="24"/>
        </w:rPr>
        <w:t xml:space="preserve">Елиз Халил- + </w:t>
      </w:r>
      <w:proofErr w:type="spellStart"/>
      <w:r w:rsidR="0076422C">
        <w:rPr>
          <w:rFonts w:ascii="Times New Roman" w:eastAsia="Calibri" w:hAnsi="Times New Roman" w:cs="Times New Roman"/>
          <w:sz w:val="24"/>
          <w:szCs w:val="24"/>
        </w:rPr>
        <w:t>т.с</w:t>
      </w:r>
      <w:proofErr w:type="spellEnd"/>
    </w:p>
    <w:p w:rsidR="00676D47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4.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  <w:t>Миглена Ангелова –</w:t>
      </w:r>
      <w:proofErr w:type="spellStart"/>
      <w:r w:rsidR="0059291B">
        <w:rPr>
          <w:rFonts w:ascii="Times New Roman" w:eastAsia="Calibri" w:hAnsi="Times New Roman" w:cs="Times New Roman"/>
          <w:sz w:val="24"/>
          <w:szCs w:val="24"/>
        </w:rPr>
        <w:t>т.с</w:t>
      </w:r>
      <w:proofErr w:type="spellEnd"/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5.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</w:r>
      <w:r w:rsidR="00E37831" w:rsidRPr="008E0AAE">
        <w:rPr>
          <w:rFonts w:ascii="Times New Roman" w:eastAsia="Calibri" w:hAnsi="Times New Roman" w:cs="Times New Roman"/>
          <w:sz w:val="24"/>
          <w:szCs w:val="24"/>
        </w:rPr>
        <w:t xml:space="preserve">Стефан Донев + </w:t>
      </w:r>
      <w:r w:rsidR="00E37831">
        <w:rPr>
          <w:rFonts w:ascii="Times New Roman" w:eastAsia="Calibri" w:hAnsi="Times New Roman" w:cs="Times New Roman"/>
          <w:sz w:val="24"/>
          <w:szCs w:val="24"/>
        </w:rPr>
        <w:t>Поля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AAE">
        <w:rPr>
          <w:rFonts w:ascii="Times New Roman" w:eastAsia="Calibri" w:hAnsi="Times New Roman" w:cs="Times New Roman"/>
          <w:b/>
          <w:sz w:val="24"/>
          <w:szCs w:val="24"/>
          <w:u w:val="single"/>
        </w:rPr>
        <w:t>4.</w:t>
      </w:r>
      <w:r w:rsidRPr="008E0AA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Приемане на списъци, </w:t>
      </w:r>
      <w:proofErr w:type="spellStart"/>
      <w:r w:rsidRPr="008E0A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флашки</w:t>
      </w:r>
      <w:proofErr w:type="spellEnd"/>
      <w:r w:rsidRPr="008E0AA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карти</w:t>
      </w:r>
    </w:p>
    <w:p w:rsid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AAE">
        <w:rPr>
          <w:rFonts w:ascii="Times New Roman" w:eastAsia="Calibri" w:hAnsi="Times New Roman" w:cs="Times New Roman"/>
          <w:b/>
          <w:sz w:val="24"/>
          <w:szCs w:val="24"/>
        </w:rPr>
        <w:t>Член на РИК и технически сътрудници  проверяват и приемат от СИК:</w:t>
      </w:r>
    </w:p>
    <w:p w:rsidR="00E37831" w:rsidRDefault="00E37831" w:rsidP="008E0A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Ина Райчева</w:t>
      </w:r>
      <w:r w:rsidR="00BA04C0"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proofErr w:type="spellStart"/>
      <w:r w:rsidR="00BA04C0">
        <w:rPr>
          <w:rFonts w:ascii="Times New Roman" w:eastAsia="Calibri" w:hAnsi="Times New Roman" w:cs="Times New Roman"/>
          <w:b/>
          <w:sz w:val="24"/>
          <w:szCs w:val="24"/>
        </w:rPr>
        <w:t>т.с</w:t>
      </w:r>
      <w:proofErr w:type="spellEnd"/>
      <w:r w:rsidR="00BA04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546D" w:rsidRPr="008E0AAE" w:rsidRDefault="00DD546D" w:rsidP="008E0A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Ангел Стефанов+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т.с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-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  <w:t xml:space="preserve"> Плик с надпис „Плик № 1 – НС – Списъци на СИК №…………….“   - избирателен списък;  декларации – Приложение 17;  удостоверения – Приложения 15, 16, 19; списък на заличените лица; списък на придружители. 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-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  <w:t>Два броя флаш памети за секциите с машинно гласуване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-</w:t>
      </w:r>
      <w:r w:rsidRPr="008E0AAE">
        <w:rPr>
          <w:rFonts w:ascii="Times New Roman" w:eastAsia="Calibri" w:hAnsi="Times New Roman" w:cs="Times New Roman"/>
          <w:sz w:val="24"/>
          <w:szCs w:val="24"/>
        </w:rPr>
        <w:tab/>
        <w:t xml:space="preserve">Пет броя карти за гласуване за секциите с машинно гласуване 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След приключване приемането на секционни протоколи РИК попълва Протокол на РИК и подготвя книжата и материалите за ЦИК, а именно: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а) протокол на РИК за определяне на резултатите от гласуването – Приложение № 98-НС-хм от изборните книжа. Протоколът е в два екземпляра и се предава НЕРАЗПЛАСТЕН;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б) първите (белите) екземпляри от протоколите на СИК/ПСИК за установяване на резултатите от гласуването в изборите за народни представители, предназначени за ЦИК (</w:t>
      </w:r>
      <w:proofErr w:type="spellStart"/>
      <w:r w:rsidRPr="008E0AAE">
        <w:rPr>
          <w:rFonts w:ascii="Times New Roman" w:eastAsia="Calibri" w:hAnsi="Times New Roman" w:cs="Times New Roman"/>
          <w:sz w:val="24"/>
          <w:szCs w:val="24"/>
        </w:rPr>
        <w:t>разпластен</w:t>
      </w:r>
      <w:proofErr w:type="spellEnd"/>
      <w:r w:rsidRPr="008E0AAE">
        <w:rPr>
          <w:rFonts w:ascii="Times New Roman" w:eastAsia="Calibri" w:hAnsi="Times New Roman" w:cs="Times New Roman"/>
          <w:sz w:val="24"/>
          <w:szCs w:val="24"/>
        </w:rPr>
        <w:t>) – Приложение № 97-НС-х и Приложение № 97-НС-хм;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в) приемо-предавателните разписки, издадени от РИК на СИК/ПСИК, съдържащи числовите данни от протокола на всяка СИК/ПСИК, подредени по секции по възходящ ред на номера на секцията;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г) два броя записващи технически устройства (флаш памети) и пет броя смарткарти за всяка от секциите, в които има машинно гласуване.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д) копие на компютърната разпечатка на данните за протокола и решението на РИК, предоставена от ИП;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е) списък на получените протоколи на СИК с кодовете на разписките им; </w:t>
      </w:r>
    </w:p>
    <w:p w:rsidR="008E0AAE" w:rsidRPr="008E0AAE" w:rsidRDefault="008E0AAE" w:rsidP="008E0A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>ж) два броя технически носители (CD) с числовите данни от обработката на протоколите на СИК/ПСИК от изборите за народни представители;</w:t>
      </w:r>
    </w:p>
    <w:p w:rsidR="00A71A7D" w:rsidRPr="0014038C" w:rsidRDefault="008E0AAE" w:rsidP="0014038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AAE">
        <w:rPr>
          <w:rFonts w:ascii="Times New Roman" w:eastAsia="Calibri" w:hAnsi="Times New Roman" w:cs="Times New Roman"/>
          <w:sz w:val="24"/>
          <w:szCs w:val="24"/>
        </w:rPr>
        <w:t xml:space="preserve">з) протоколи за предаване на сгрешен и приемане на нов формуляр на СИК/ПСИК. </w:t>
      </w:r>
    </w:p>
    <w:sectPr w:rsidR="00A71A7D" w:rsidRPr="0014038C" w:rsidSect="00E2771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D4"/>
    <w:rsid w:val="000769D4"/>
    <w:rsid w:val="0014038C"/>
    <w:rsid w:val="002B43CA"/>
    <w:rsid w:val="002C43A7"/>
    <w:rsid w:val="002E42D4"/>
    <w:rsid w:val="00300583"/>
    <w:rsid w:val="00413238"/>
    <w:rsid w:val="004272DA"/>
    <w:rsid w:val="0059291B"/>
    <w:rsid w:val="005D7412"/>
    <w:rsid w:val="00676D47"/>
    <w:rsid w:val="007177D9"/>
    <w:rsid w:val="0076422C"/>
    <w:rsid w:val="00883B6F"/>
    <w:rsid w:val="008E0AAE"/>
    <w:rsid w:val="00A11134"/>
    <w:rsid w:val="00A71A7D"/>
    <w:rsid w:val="00BA04C0"/>
    <w:rsid w:val="00BE7B74"/>
    <w:rsid w:val="00CA59DE"/>
    <w:rsid w:val="00CA7DF7"/>
    <w:rsid w:val="00CD68F1"/>
    <w:rsid w:val="00DD546D"/>
    <w:rsid w:val="00E108BC"/>
    <w:rsid w:val="00E2771B"/>
    <w:rsid w:val="00E37831"/>
    <w:rsid w:val="00E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8A01"/>
  <w15:chartTrackingRefBased/>
  <w15:docId w15:val="{2C472FA6-3F27-4B53-9BD1-7E1748F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0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cp:lastPrinted>2021-07-02T08:30:00Z</cp:lastPrinted>
  <dcterms:created xsi:type="dcterms:W3CDTF">2021-07-02T07:59:00Z</dcterms:created>
  <dcterms:modified xsi:type="dcterms:W3CDTF">2021-07-02T08:34:00Z</dcterms:modified>
</cp:coreProperties>
</file>