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66F8" w:rsidRPr="00DF261F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F26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C166E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76FE8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.06.20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AA272D">
        <w:rPr>
          <w:rFonts w:ascii="Times New Roman" w:hAnsi="Times New Roman" w:cs="Times New Roman"/>
          <w:sz w:val="24"/>
          <w:szCs w:val="24"/>
          <w:lang w:val="en-US"/>
        </w:rPr>
        <w:t>17.30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FE8" w:rsidRDefault="00A366F8" w:rsidP="0047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9FC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BB16F2">
        <w:rPr>
          <w:rFonts w:ascii="Times New Roman" w:hAnsi="Times New Roman" w:cs="Times New Roman"/>
          <w:sz w:val="24"/>
          <w:szCs w:val="24"/>
        </w:rPr>
        <w:t>Председателя</w:t>
      </w:r>
      <w:r w:rsidR="00B756DF">
        <w:rPr>
          <w:rFonts w:ascii="Times New Roman" w:hAnsi="Times New Roman" w:cs="Times New Roman"/>
          <w:sz w:val="24"/>
          <w:szCs w:val="24"/>
        </w:rPr>
        <w:t>т</w:t>
      </w:r>
      <w:r w:rsidRPr="00BB16F2">
        <w:rPr>
          <w:rFonts w:ascii="Times New Roman" w:hAnsi="Times New Roman" w:cs="Times New Roman"/>
          <w:sz w:val="24"/>
          <w:szCs w:val="24"/>
        </w:rPr>
        <w:t xml:space="preserve"> на РИК  - Милена Хинкова, Ина Райчева - Цонева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зам.-председател;</w:t>
      </w:r>
      <w:r w:rsidR="006A3322" w:rsidRPr="006A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322" w:rsidRPr="00C259F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6A3322" w:rsidRPr="00C259FC">
        <w:rPr>
          <w:rFonts w:ascii="Times New Roman" w:hAnsi="Times New Roman" w:cs="Times New Roman"/>
          <w:sz w:val="24"/>
          <w:szCs w:val="24"/>
        </w:rPr>
        <w:t xml:space="preserve"> Еюб - зам.-председател</w:t>
      </w:r>
      <w:r w:rsidR="006A3322">
        <w:rPr>
          <w:rFonts w:ascii="Times New Roman" w:hAnsi="Times New Roman" w:cs="Times New Roman"/>
          <w:sz w:val="24"/>
          <w:szCs w:val="24"/>
        </w:rPr>
        <w:t xml:space="preserve">, </w:t>
      </w:r>
      <w:r w:rsidRPr="00BB16F2">
        <w:rPr>
          <w:rFonts w:ascii="Times New Roman" w:hAnsi="Times New Roman" w:cs="Times New Roman"/>
          <w:sz w:val="24"/>
          <w:szCs w:val="24"/>
        </w:rPr>
        <w:t xml:space="preserve">Анелия Петрова – секретар, Стефан Донев - член, Борислав Жечев - член, Екатерина </w:t>
      </w:r>
      <w:proofErr w:type="spellStart"/>
      <w:r w:rsidRPr="00BB16F2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 xml:space="preserve">член, </w:t>
      </w:r>
      <w:r w:rsidR="00B756DF" w:rsidRPr="00C259FC">
        <w:rPr>
          <w:rFonts w:ascii="Times New Roman" w:hAnsi="Times New Roman" w:cs="Times New Roman"/>
          <w:sz w:val="24"/>
          <w:szCs w:val="24"/>
        </w:rPr>
        <w:t xml:space="preserve">Ангел Стефанов </w:t>
      </w:r>
      <w:r w:rsidR="00B756DF">
        <w:rPr>
          <w:rFonts w:ascii="Times New Roman" w:hAnsi="Times New Roman" w:cs="Times New Roman"/>
          <w:sz w:val="24"/>
          <w:szCs w:val="24"/>
        </w:rPr>
        <w:t>–</w:t>
      </w:r>
      <w:r w:rsidR="00B756DF" w:rsidRPr="00C259FC">
        <w:rPr>
          <w:rFonts w:ascii="Times New Roman" w:hAnsi="Times New Roman" w:cs="Times New Roman"/>
          <w:sz w:val="24"/>
          <w:szCs w:val="24"/>
        </w:rPr>
        <w:t xml:space="preserve"> член</w:t>
      </w:r>
      <w:r w:rsidR="00B756DF">
        <w:rPr>
          <w:rFonts w:ascii="Times New Roman" w:hAnsi="Times New Roman" w:cs="Times New Roman"/>
          <w:sz w:val="24"/>
          <w:szCs w:val="24"/>
        </w:rPr>
        <w:t>,</w:t>
      </w:r>
      <w:r w:rsidR="00B756DF" w:rsidRPr="00BB16F2">
        <w:rPr>
          <w:rFonts w:ascii="Times New Roman" w:hAnsi="Times New Roman" w:cs="Times New Roman"/>
          <w:sz w:val="24"/>
          <w:szCs w:val="24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Дилян Николов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FE8">
        <w:rPr>
          <w:rFonts w:ascii="Times New Roman" w:hAnsi="Times New Roman" w:cs="Times New Roman"/>
          <w:sz w:val="24"/>
          <w:szCs w:val="24"/>
        </w:rPr>
        <w:t>–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</w:t>
      </w:r>
      <w:r w:rsidR="00476FE8">
        <w:rPr>
          <w:rFonts w:ascii="Times New Roman" w:hAnsi="Times New Roman" w:cs="Times New Roman"/>
          <w:sz w:val="24"/>
          <w:szCs w:val="24"/>
        </w:rPr>
        <w:t xml:space="preserve">, </w:t>
      </w:r>
      <w:r w:rsidR="00476FE8" w:rsidRPr="00BB16F2">
        <w:rPr>
          <w:rFonts w:ascii="Times New Roman" w:hAnsi="Times New Roman" w:cs="Times New Roman"/>
          <w:sz w:val="24"/>
          <w:szCs w:val="24"/>
        </w:rPr>
        <w:t>Миглена Ангелова</w:t>
      </w:r>
      <w:r w:rsidR="00476FE8"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FE8" w:rsidRPr="00BB16F2">
        <w:rPr>
          <w:rFonts w:ascii="Times New Roman" w:hAnsi="Times New Roman" w:cs="Times New Roman"/>
          <w:sz w:val="24"/>
          <w:szCs w:val="24"/>
        </w:rPr>
        <w:t>-</w:t>
      </w:r>
      <w:r w:rsidR="00476FE8"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FE8" w:rsidRPr="00BB16F2">
        <w:rPr>
          <w:rFonts w:ascii="Times New Roman" w:hAnsi="Times New Roman" w:cs="Times New Roman"/>
          <w:sz w:val="24"/>
          <w:szCs w:val="24"/>
        </w:rPr>
        <w:t>член, Елиз Халил – член</w:t>
      </w:r>
    </w:p>
    <w:p w:rsidR="00A366F8" w:rsidRPr="00BB16F2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6F2">
        <w:rPr>
          <w:rFonts w:ascii="Times New Roman" w:hAnsi="Times New Roman" w:cs="Times New Roman"/>
          <w:sz w:val="24"/>
          <w:szCs w:val="24"/>
        </w:rPr>
        <w:t>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E6F" w:rsidRDefault="00481B17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 w:rsidR="00BB16F2" w:rsidRPr="00C259FC">
        <w:rPr>
          <w:rFonts w:ascii="Times New Roman" w:hAnsi="Times New Roman" w:cs="Times New Roman"/>
          <w:sz w:val="24"/>
          <w:szCs w:val="24"/>
        </w:rPr>
        <w:t xml:space="preserve">  </w:t>
      </w:r>
      <w:r w:rsidR="007F55F8" w:rsidRPr="00BB16F2">
        <w:rPr>
          <w:rFonts w:ascii="Times New Roman" w:hAnsi="Times New Roman" w:cs="Times New Roman"/>
          <w:sz w:val="24"/>
          <w:szCs w:val="24"/>
        </w:rPr>
        <w:t>Станимир Бояджиев</w:t>
      </w:r>
      <w:r w:rsidR="007F55F8"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5F8" w:rsidRPr="00BB16F2">
        <w:rPr>
          <w:rFonts w:ascii="Times New Roman" w:hAnsi="Times New Roman" w:cs="Times New Roman"/>
          <w:sz w:val="24"/>
          <w:szCs w:val="24"/>
        </w:rPr>
        <w:t>–</w:t>
      </w:r>
      <w:r w:rsidR="007F55F8"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5F8">
        <w:rPr>
          <w:rFonts w:ascii="Times New Roman" w:hAnsi="Times New Roman" w:cs="Times New Roman"/>
          <w:sz w:val="24"/>
          <w:szCs w:val="24"/>
        </w:rPr>
        <w:t>член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AA272D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AA272D">
        <w:rPr>
          <w:rFonts w:ascii="Times New Roman" w:hAnsi="Times New Roman" w:cs="Times New Roman"/>
          <w:sz w:val="24"/>
          <w:szCs w:val="24"/>
        </w:rPr>
        <w:t>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DA533B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33B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72D" w:rsidRPr="00AA272D" w:rsidRDefault="00C166E3" w:rsidP="00AA2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предпечатен образец</w:t>
      </w:r>
      <w:r w:rsidR="00AA272D" w:rsidRPr="00AA272D">
        <w:rPr>
          <w:rFonts w:ascii="Times New Roman" w:hAnsi="Times New Roman" w:cs="Times New Roman"/>
          <w:sz w:val="24"/>
          <w:szCs w:val="24"/>
        </w:rPr>
        <w:t xml:space="preserve"> на бюлетината и тираж на бюлетините. </w:t>
      </w:r>
    </w:p>
    <w:p w:rsidR="00AA272D" w:rsidRPr="00AA272D" w:rsidRDefault="00AA272D" w:rsidP="00AA2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72D">
        <w:rPr>
          <w:rFonts w:ascii="Times New Roman" w:hAnsi="Times New Roman" w:cs="Times New Roman"/>
          <w:sz w:val="24"/>
          <w:szCs w:val="24"/>
        </w:rPr>
        <w:t>Промени в състава  на СИК</w:t>
      </w:r>
    </w:p>
    <w:p w:rsidR="00AA272D" w:rsidRPr="00AA272D" w:rsidRDefault="00AA272D" w:rsidP="00AA2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72D">
        <w:rPr>
          <w:rFonts w:ascii="Times New Roman" w:hAnsi="Times New Roman" w:cs="Times New Roman"/>
          <w:sz w:val="24"/>
          <w:szCs w:val="24"/>
        </w:rPr>
        <w:t>Жалби</w:t>
      </w:r>
    </w:p>
    <w:p w:rsidR="00AA272D" w:rsidRPr="00AA272D" w:rsidRDefault="00AA272D" w:rsidP="00AA2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72D">
        <w:rPr>
          <w:rFonts w:ascii="Times New Roman" w:hAnsi="Times New Roman" w:cs="Times New Roman"/>
          <w:sz w:val="24"/>
          <w:szCs w:val="24"/>
        </w:rPr>
        <w:t>Разни</w:t>
      </w:r>
    </w:p>
    <w:p w:rsidR="00A366F8" w:rsidRDefault="00C166E3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E3">
        <w:rPr>
          <w:rFonts w:ascii="Times New Roman" w:hAnsi="Times New Roman" w:cs="Times New Roman"/>
          <w:b/>
          <w:sz w:val="24"/>
          <w:szCs w:val="24"/>
        </w:rPr>
        <w:t xml:space="preserve">По т.1 </w:t>
      </w:r>
      <w:r>
        <w:rPr>
          <w:rFonts w:ascii="Times New Roman" w:hAnsi="Times New Roman" w:cs="Times New Roman"/>
          <w:b/>
          <w:sz w:val="24"/>
          <w:szCs w:val="24"/>
        </w:rPr>
        <w:t>Одобряване предпечатен образец</w:t>
      </w:r>
      <w:r w:rsidRPr="00C166E3">
        <w:rPr>
          <w:rFonts w:ascii="Times New Roman" w:hAnsi="Times New Roman" w:cs="Times New Roman"/>
          <w:b/>
          <w:sz w:val="24"/>
          <w:szCs w:val="24"/>
        </w:rPr>
        <w:t xml:space="preserve"> на бюлетината и тираж на бюлетините.</w:t>
      </w:r>
    </w:p>
    <w:p w:rsidR="00C166E3" w:rsidRDefault="00C166E3" w:rsidP="00C1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B17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решение, както следва:</w:t>
      </w:r>
    </w:p>
    <w:p w:rsidR="005509E2" w:rsidRPr="005509E2" w:rsidRDefault="005509E2" w:rsidP="00C1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9E2" w:rsidRPr="005509E2" w:rsidRDefault="005509E2" w:rsidP="005509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входящата поща на РИК-Русе е постъпило писмо с вх. </w:t>
      </w:r>
      <w:r w:rsidRPr="005509E2">
        <w:rPr>
          <w:rFonts w:ascii="Times New Roman" w:eastAsia="Times New Roman" w:hAnsi="Times New Roman" w:cs="Times New Roman"/>
          <w:sz w:val="24"/>
          <w:szCs w:val="24"/>
        </w:rPr>
        <w:t>95/21.06.20</w:t>
      </w:r>
      <w:r w:rsidRPr="005509E2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5509E2">
        <w:rPr>
          <w:rFonts w:ascii="Times New Roman" w:eastAsia="Times New Roman" w:hAnsi="Times New Roman" w:cs="Times New Roman"/>
          <w:sz w:val="24"/>
          <w:szCs w:val="24"/>
        </w:rPr>
        <w:t xml:space="preserve"> г. на ЦИК, от което е видно, че РИК следва да се произнесе с решение за одобряване тиража на бюлетините за отпечатване в Деветнадесети изборен район – Русенски, както и да одобри графичния файл с образец на бюлетината съгласно Решение № 50-НС от 20.05.2021 г. на ЦИК.</w:t>
      </w:r>
    </w:p>
    <w:p w:rsidR="005509E2" w:rsidRPr="005509E2" w:rsidRDefault="005509E2" w:rsidP="005509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2">
        <w:rPr>
          <w:rFonts w:ascii="Times New Roman" w:eastAsia="Times New Roman" w:hAnsi="Times New Roman" w:cs="Times New Roman"/>
          <w:sz w:val="24"/>
          <w:szCs w:val="24"/>
        </w:rPr>
        <w:t>Към писмото е приложено „Предложение за тираж на бюлетините за изборите за народни представители на 11.06.2021 г.“,  с което се предлага отпечатването на 209 000 /двеста и девет хиляди/ броя бюлетини за изборен район Русенски.</w:t>
      </w:r>
    </w:p>
    <w:p w:rsidR="005509E2" w:rsidRPr="005509E2" w:rsidRDefault="005509E2" w:rsidP="005509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2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гореизложеното, въз основа на </w:t>
      </w:r>
    </w:p>
    <w:p w:rsidR="005509E2" w:rsidRPr="005509E2" w:rsidRDefault="005509E2" w:rsidP="005509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2">
        <w:rPr>
          <w:rFonts w:ascii="Times New Roman" w:eastAsia="Times New Roman" w:hAnsi="Times New Roman" w:cs="Times New Roman"/>
          <w:sz w:val="24"/>
          <w:szCs w:val="24"/>
        </w:rPr>
        <w:t xml:space="preserve">„Предложение за тираж на бюлетините за изборите за народни представители на 11.06.2021 г.“, на основание Решение № 50-НС/20.05.2021 г. на ЦИК и </w:t>
      </w:r>
      <w:r w:rsidRPr="005509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чл. 209, ал. 1, изр. второ, чл. 209, ал. 3, във връзка с чл. 72, ал. 1, т. 1 от Изборния кодекс, във връзка с Наредбата за условията и реда за отпечатване и контрол върху ценни книжа</w:t>
      </w:r>
      <w:r w:rsidRPr="005509E2">
        <w:rPr>
          <w:rFonts w:ascii="Times New Roman" w:eastAsia="Times New Roman" w:hAnsi="Times New Roman" w:cs="Times New Roman"/>
          <w:sz w:val="24"/>
          <w:szCs w:val="24"/>
        </w:rPr>
        <w:t xml:space="preserve">, Районна избирателна комисия-Русе, </w:t>
      </w:r>
    </w:p>
    <w:p w:rsidR="005509E2" w:rsidRPr="005509E2" w:rsidRDefault="005509E2" w:rsidP="005509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9E2" w:rsidRPr="005509E2" w:rsidRDefault="005509E2" w:rsidP="005509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9E2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5509E2" w:rsidRPr="005509E2" w:rsidRDefault="005509E2" w:rsidP="005509E2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2" w:rsidRPr="005509E2" w:rsidRDefault="005509E2" w:rsidP="005509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E2">
        <w:rPr>
          <w:rFonts w:ascii="Times New Roman" w:eastAsia="Times New Roman" w:hAnsi="Times New Roman" w:cs="Times New Roman"/>
          <w:b/>
          <w:sz w:val="24"/>
          <w:szCs w:val="24"/>
        </w:rPr>
        <w:t>ОДОБРЯВА</w:t>
      </w:r>
      <w:r w:rsidRPr="005509E2">
        <w:rPr>
          <w:rFonts w:ascii="Times New Roman" w:eastAsia="Times New Roman" w:hAnsi="Times New Roman" w:cs="Times New Roman"/>
          <w:sz w:val="24"/>
          <w:szCs w:val="24"/>
        </w:rPr>
        <w:t xml:space="preserve"> предпечатния образец на бюлетината за гласуване в изборите за народни представители на 11 юли 2021 г. и тираж от 209 000 бр. бюлетини за отпечатване.</w:t>
      </w:r>
    </w:p>
    <w:p w:rsidR="005509E2" w:rsidRDefault="005509E2" w:rsidP="0055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5509E2" w:rsidRDefault="005509E2" w:rsidP="0055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509E2" w:rsidRPr="00DF261F" w:rsidRDefault="005509E2" w:rsidP="0055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09E2" w:rsidRPr="00DF261F" w:rsidRDefault="005509E2" w:rsidP="00550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51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5509E2" w:rsidRPr="005509E2" w:rsidRDefault="005509E2" w:rsidP="00C1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6E3" w:rsidRPr="00C166E3" w:rsidRDefault="00C166E3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397" w:rsidRPr="00481B17" w:rsidRDefault="00607C20" w:rsidP="00481B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17">
        <w:rPr>
          <w:rFonts w:ascii="Times New Roman" w:hAnsi="Times New Roman" w:cs="Times New Roman"/>
          <w:b/>
          <w:sz w:val="24"/>
          <w:szCs w:val="24"/>
        </w:rPr>
        <w:t>По т.</w:t>
      </w:r>
      <w:r w:rsidR="00AA272D">
        <w:rPr>
          <w:rFonts w:ascii="Times New Roman" w:hAnsi="Times New Roman" w:cs="Times New Roman"/>
          <w:b/>
          <w:sz w:val="24"/>
          <w:szCs w:val="24"/>
        </w:rPr>
        <w:t>2</w:t>
      </w:r>
      <w:r w:rsidR="00A366F8" w:rsidRPr="0048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72D">
        <w:rPr>
          <w:rFonts w:ascii="Times New Roman" w:hAnsi="Times New Roman" w:cs="Times New Roman"/>
          <w:b/>
          <w:sz w:val="24"/>
          <w:szCs w:val="24"/>
        </w:rPr>
        <w:t xml:space="preserve">Промени в състава </w:t>
      </w:r>
      <w:r w:rsidR="00AA272D" w:rsidRPr="00AA27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96397" w:rsidRPr="00AA272D">
        <w:rPr>
          <w:rFonts w:ascii="Times New Roman" w:hAnsi="Times New Roman" w:cs="Times New Roman"/>
          <w:b/>
          <w:sz w:val="24"/>
          <w:szCs w:val="24"/>
        </w:rPr>
        <w:t xml:space="preserve"> СИК</w:t>
      </w:r>
    </w:p>
    <w:p w:rsid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B17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решение, както следва:</w:t>
      </w:r>
    </w:p>
    <w:p w:rsidR="00076E1A" w:rsidRPr="00076E1A" w:rsidRDefault="00076E1A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6E1A" w:rsidRP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91/19.06.2021 г.,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Пламен Рашев - упълномощен представител на коалиция „БСП за България“ за извършване на промени в състава на секционни избирателни комисии на територията на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община Русе посочените в заявленията длъжностни лица, съгласно приложения списък.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коалиция „БСП за България“, съгласно приложени списъци, на разположение в РИК-Русе, неразделна част от настоящото решение.</w:t>
      </w:r>
    </w:p>
    <w:p w:rsid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76E1A" w:rsidRPr="00DF261F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52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D16E4" w:rsidRDefault="003D16E4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92/19.06.2021 г.,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Цанислав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Маринов Симеонов -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„ИМА ТАКЪВ НАРОД“, за извършване на промени в състава на секционни избирателни комисии на територията на община Две могили. 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ПП „ИМА ТАКЪВ НАРОД, съгласно приложен списък, на разположение в РИК-Русе, неразделна част от настоящото решение.</w:t>
      </w:r>
    </w:p>
    <w:p w:rsid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76E1A" w:rsidRPr="00DF261F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53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D16E4" w:rsidRDefault="003D16E4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99/21.06.2021 г.,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Пехливян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за извършване на промени в състава на секционни избирателни комисии на територията на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„ГЕРБ“, съгласно приложени списъци, на разположение в РИК-Русе, неразделна част от настоящото решение.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76E1A" w:rsidRP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76E1A" w:rsidRPr="00DF261F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54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D16E4" w:rsidRDefault="003D16E4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101/21.06.2021 г., подписано от Зорница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Дикова-Ранева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„ИСМВ“ за извършване на промени в състава на секционни избирателни комисии на територията на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„ИСМВ“, съгласно приложен списък, на разположение в РИК-Русе, неразделна част от настоящото решение.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76E1A" w:rsidRP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76E1A" w:rsidRPr="00DF261F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55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D16E4" w:rsidRDefault="003D16E4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100/21.06.2021 г., подписано от Баки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Солак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„Движение за права и свободи“, за извършване на промени в състава на секционни избирателни комисии на територията на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Ветово. 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Pr="00076E1A" w:rsidRDefault="00076E1A" w:rsidP="00076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076E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ПП „Движение за права и свободи“, съгласно приложен списък, на разположение в РИК-Русе, неразделна част от настоящото решение.</w:t>
      </w:r>
    </w:p>
    <w:p w:rsidR="00076E1A" w:rsidRPr="00076E1A" w:rsidRDefault="00076E1A" w:rsidP="0007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1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76E1A" w:rsidRDefault="00076E1A" w:rsidP="00076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76E1A" w:rsidRPr="00DF261F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9410E7" w:rsidRDefault="009410E7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6E4" w:rsidRDefault="003D16E4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10E7" w:rsidRP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93/19.06.2021 г., № 98/21.06.2021 г. и № 102/21.06.2021 г., подписано от Айтен Исмаилова - </w:t>
      </w:r>
      <w:proofErr w:type="spellStart"/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„Движение за права и свободи“, за извършване на промени в състава на секционни избирателни комисии на територията на </w:t>
      </w:r>
      <w:r w:rsidRPr="009410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Русе. </w:t>
      </w:r>
    </w:p>
    <w:p w:rsidR="009410E7" w:rsidRP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410E7" w:rsidRP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9410E7" w:rsidRP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0E7" w:rsidRPr="009410E7" w:rsidRDefault="009410E7" w:rsidP="00941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410E7" w:rsidRP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E736DB" w:rsidRPr="009410E7" w:rsidRDefault="00E736DB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0E7" w:rsidRP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9410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9410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ПП „Движение за права и свободи“, съгласно приложени списъци, на разположение в РИК-Русе, неразделна част от настоящото решение.</w:t>
      </w:r>
    </w:p>
    <w:p w:rsidR="00E736DB" w:rsidRPr="009410E7" w:rsidRDefault="00E736DB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0E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9410E7" w:rsidRDefault="009410E7" w:rsidP="009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0E7" w:rsidRDefault="009410E7" w:rsidP="0094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9410E7" w:rsidRDefault="009410E7" w:rsidP="0094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410E7" w:rsidRPr="00DF261F" w:rsidRDefault="009410E7" w:rsidP="0094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0E7" w:rsidRDefault="009410E7" w:rsidP="0094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E736DB" w:rsidRDefault="00E736DB" w:rsidP="0094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6E1A" w:rsidRPr="00076E1A" w:rsidRDefault="00076E1A" w:rsidP="0007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166E3" w:rsidRDefault="00C166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B17" w:rsidRDefault="00C166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 Жалби</w:t>
      </w:r>
    </w:p>
    <w:p w:rsidR="00C166E3" w:rsidRDefault="00C166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E3" w:rsidRDefault="00C166E3" w:rsidP="00C1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B17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решение, както следва:</w:t>
      </w:r>
    </w:p>
    <w:p w:rsidR="007F55F8" w:rsidRPr="007F55F8" w:rsidRDefault="007F55F8" w:rsidP="00C1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5F8" w:rsidRPr="007F55F8" w:rsidRDefault="007F55F8" w:rsidP="007F55F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е постъпил сигнал вх. № 68/11.06.2021г по описа на РИК-Русе от КП „БСП ЗА БЪЛГАРИЯ“, чрез пълномощник Пламен Рашев, в който се твърди, че в гр. Русе, на 11.06.2021г към 17 ч са разпространени агитационни материали - плакати на ПП “Свобода“, </w:t>
      </w:r>
      <w:proofErr w:type="spellStart"/>
      <w:r w:rsidRPr="007F55F8">
        <w:rPr>
          <w:rFonts w:ascii="Times New Roman" w:hAnsi="Times New Roman" w:cs="Times New Roman"/>
          <w:sz w:val="24"/>
          <w:szCs w:val="24"/>
          <w:lang w:eastAsia="bg-BG"/>
        </w:rPr>
        <w:t>надлепени</w:t>
      </w:r>
      <w:proofErr w:type="spellEnd"/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 върху плакати на „БСП за България“, на пирамидите за агитационни материали, на различни места в града, в началото на ул.П.Д.Петков, на ъгъла на бул.</w:t>
      </w:r>
      <w:proofErr w:type="spellStart"/>
      <w:r w:rsidRPr="007F55F8">
        <w:rPr>
          <w:rFonts w:ascii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  и ул.Борисова, върху цялата предвидена за това площ.</w:t>
      </w:r>
    </w:p>
    <w:p w:rsidR="00E736DB" w:rsidRDefault="007F55F8" w:rsidP="007F55F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>Самите плакати имат издател ПП “Свобода“, посочена е бюлетина №2 и надпис относно купуването и продаването на гласове, който заема по-малко от 10% от площта на плаката.</w:t>
      </w:r>
    </w:p>
    <w:p w:rsidR="007F55F8" w:rsidRPr="007F55F8" w:rsidRDefault="007F55F8" w:rsidP="007F55F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>Приложен е снимков материал.</w:t>
      </w:r>
    </w:p>
    <w:p w:rsidR="007F55F8" w:rsidRPr="007F55F8" w:rsidRDefault="007F55F8" w:rsidP="007F55F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F55F8">
        <w:rPr>
          <w:rFonts w:ascii="Times New Roman" w:hAnsi="Times New Roman" w:cs="Times New Roman"/>
          <w:sz w:val="24"/>
          <w:szCs w:val="24"/>
          <w:lang w:eastAsia="bg-BG"/>
        </w:rPr>
        <w:tab/>
        <w:t>РИК – Русе, след извършена проверка на място констатира, че посочените като агитационни материали действително са поставени на посоченото място, както и на други места в града.</w:t>
      </w:r>
    </w:p>
    <w:p w:rsidR="007F55F8" w:rsidRPr="007F55F8" w:rsidRDefault="007F55F8" w:rsidP="007F55F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Плакатите  са  поставени върху плакати на други партии, но видно от проверка на РРП по преписка/писмо изх.№ 3660/21/това е извършено от кандидатите за народни представители Венцислав Ангелов и Стефан Бояджиев. Горното е установено и е издадено постановление на 21.06.2021 г , получено в РИК Русе на 21.06.2021г., Вх.№ 97. По тази причина е изтекъл тридневния срок по чл.496 ал.1 ИК за съставяне на АУАН. </w:t>
      </w:r>
    </w:p>
    <w:p w:rsidR="007F55F8" w:rsidRPr="007F55F8" w:rsidRDefault="007F55F8" w:rsidP="00E736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 такъв не може да бъде съставен на лицата.</w:t>
      </w:r>
    </w:p>
    <w:p w:rsidR="00E736DB" w:rsidRDefault="007F55F8" w:rsidP="00E7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  При извършената проверка по жалбата се установи , че въпросните агитационни материали са издадени в нарушение на разпоредбите на чл. 183, ал.2  ИК, тъй като съдържат информация, че купуването и продаването на гласове е престъпление, но информацията заема по-малко от 10 на сто от лицевата площ на агитационния материал.</w:t>
      </w:r>
    </w:p>
    <w:p w:rsidR="00E736DB" w:rsidRDefault="007F55F8" w:rsidP="00E7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>Налице е и нарушение по чл.183 ал.2 от ИК</w:t>
      </w:r>
    </w:p>
    <w:p w:rsidR="00E736DB" w:rsidRDefault="007F55F8" w:rsidP="00E7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РИК – Русе счита, че посочените в жалбата агитационни материали са в нарушение на чл. 183 ал. 2 от ИК и следва да бъдат премахнати от кмета на Община Русе. </w:t>
      </w:r>
    </w:p>
    <w:p w:rsidR="00E736DB" w:rsidRDefault="007F55F8" w:rsidP="00E7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счита чл. 72, ал.1, т.1 и т.20 от ИК, </w:t>
      </w:r>
      <w:proofErr w:type="spellStart"/>
      <w:r w:rsidRPr="007F55F8">
        <w:rPr>
          <w:rFonts w:ascii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F55F8">
        <w:rPr>
          <w:rFonts w:ascii="Times New Roman" w:hAnsi="Times New Roman" w:cs="Times New Roman"/>
          <w:sz w:val="24"/>
          <w:szCs w:val="24"/>
          <w:lang w:eastAsia="bg-BG"/>
        </w:rPr>
        <w:t>. с чл. 183 ал. 2 от ИК, РИК – Русе</w:t>
      </w:r>
    </w:p>
    <w:p w:rsidR="00E736DB" w:rsidRPr="007F55F8" w:rsidRDefault="00E736DB" w:rsidP="00E736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</w:t>
      </w:r>
      <w:r w:rsidR="007F55F8" w:rsidRPr="007F55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Е Ш И:</w:t>
      </w:r>
    </w:p>
    <w:p w:rsidR="00E736DB" w:rsidRDefault="007F55F8" w:rsidP="00E7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 ал. 2 от ИК</w:t>
      </w:r>
      <w:r w:rsidRPr="007F55F8">
        <w:rPr>
          <w:rFonts w:ascii="Times New Roman" w:hAnsi="Times New Roman" w:cs="Times New Roman"/>
          <w:sz w:val="24"/>
          <w:szCs w:val="24"/>
        </w:rPr>
        <w:t xml:space="preserve"> относно  агитационни материали на</w:t>
      </w: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F55F8">
        <w:rPr>
          <w:rFonts w:ascii="Times New Roman" w:hAnsi="Times New Roman" w:cs="Times New Roman"/>
          <w:sz w:val="24"/>
          <w:szCs w:val="24"/>
        </w:rPr>
        <w:t xml:space="preserve">ПП “Свобода“ поставени </w:t>
      </w:r>
      <w:r w:rsidRPr="007F55F8">
        <w:rPr>
          <w:rFonts w:ascii="Times New Roman" w:hAnsi="Times New Roman" w:cs="Times New Roman"/>
          <w:sz w:val="24"/>
          <w:szCs w:val="24"/>
          <w:lang w:eastAsia="bg-BG"/>
        </w:rPr>
        <w:t>на пирамидите за агитационни материали, на различни места в гр. Русе, като ъгъла на бул.</w:t>
      </w:r>
      <w:proofErr w:type="spellStart"/>
      <w:r w:rsidRPr="007F55F8">
        <w:rPr>
          <w:rFonts w:ascii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  и ул.Борисова,</w:t>
      </w:r>
      <w:r w:rsidRPr="007F55F8">
        <w:rPr>
          <w:rFonts w:ascii="Times New Roman" w:hAnsi="Times New Roman" w:cs="Times New Roman"/>
          <w:sz w:val="24"/>
          <w:szCs w:val="24"/>
        </w:rPr>
        <w:t xml:space="preserve"> </w:t>
      </w:r>
      <w:r w:rsidRPr="007F55F8">
        <w:rPr>
          <w:rFonts w:ascii="Times New Roman" w:hAnsi="Times New Roman" w:cs="Times New Roman"/>
          <w:sz w:val="24"/>
          <w:szCs w:val="24"/>
          <w:lang w:eastAsia="bg-BG"/>
        </w:rPr>
        <w:t>в началото на ул.П.Д.Петков и др.</w:t>
      </w:r>
    </w:p>
    <w:p w:rsidR="007F55F8" w:rsidRPr="007F55F8" w:rsidRDefault="007F55F8" w:rsidP="00E7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55F8">
        <w:rPr>
          <w:rFonts w:ascii="Times New Roman" w:hAnsi="Times New Roman" w:cs="Times New Roman"/>
          <w:b/>
          <w:sz w:val="24"/>
          <w:szCs w:val="24"/>
        </w:rPr>
        <w:t>Указва</w:t>
      </w:r>
      <w:r w:rsidRPr="007F55F8">
        <w:rPr>
          <w:rFonts w:ascii="Times New Roman" w:hAnsi="Times New Roman" w:cs="Times New Roman"/>
          <w:sz w:val="24"/>
          <w:szCs w:val="24"/>
        </w:rPr>
        <w:t xml:space="preserve"> на кмета на Община Русе да премахне агитационните материали, неотговарящи на изискванията на чл. 183 ал. 2 от ИК, поставени от </w:t>
      </w:r>
      <w:r w:rsidRPr="007F55F8">
        <w:rPr>
          <w:rFonts w:ascii="Times New Roman" w:hAnsi="Times New Roman" w:cs="Times New Roman"/>
          <w:sz w:val="24"/>
          <w:szCs w:val="24"/>
          <w:lang w:eastAsia="bg-BG"/>
        </w:rPr>
        <w:t>ПП „Свобода“</w:t>
      </w:r>
      <w:r w:rsidRPr="007F55F8">
        <w:rPr>
          <w:rFonts w:ascii="Times New Roman" w:hAnsi="Times New Roman" w:cs="Times New Roman"/>
          <w:sz w:val="24"/>
          <w:szCs w:val="24"/>
        </w:rPr>
        <w:t xml:space="preserve">  </w:t>
      </w:r>
      <w:r w:rsidRPr="007F55F8">
        <w:rPr>
          <w:rFonts w:ascii="Times New Roman" w:hAnsi="Times New Roman" w:cs="Times New Roman"/>
          <w:sz w:val="24"/>
          <w:szCs w:val="24"/>
          <w:lang w:eastAsia="bg-BG"/>
        </w:rPr>
        <w:t>на територията на гр. Русе, в нарушение на чл. 183 ал. 2 ИК.</w:t>
      </w:r>
    </w:p>
    <w:p w:rsidR="007F55F8" w:rsidRDefault="007F55F8" w:rsidP="00E7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Община Русе за премахване на </w:t>
      </w:r>
      <w:r w:rsidRPr="007F55F8">
        <w:rPr>
          <w:rFonts w:ascii="Times New Roman" w:hAnsi="Times New Roman" w:cs="Times New Roman"/>
          <w:sz w:val="24"/>
          <w:szCs w:val="24"/>
        </w:rPr>
        <w:t>агитационните материали</w:t>
      </w:r>
      <w:r w:rsidRPr="007F55F8">
        <w:rPr>
          <w:rFonts w:ascii="Times New Roman" w:hAnsi="Times New Roman" w:cs="Times New Roman"/>
          <w:sz w:val="24"/>
          <w:szCs w:val="24"/>
          <w:lang w:eastAsia="bg-BG"/>
        </w:rPr>
        <w:t xml:space="preserve"> на ПП “Свобода“, поставени в нарушение на ИК.</w:t>
      </w:r>
    </w:p>
    <w:p w:rsidR="00E736DB" w:rsidRDefault="00E736DB" w:rsidP="007F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5F8" w:rsidRDefault="007F55F8" w:rsidP="007F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7F55F8" w:rsidRDefault="007F55F8" w:rsidP="007F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7F55F8" w:rsidRPr="00DF261F" w:rsidRDefault="007F55F8" w:rsidP="007F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55F8" w:rsidRDefault="007F55F8" w:rsidP="007F5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E736DB" w:rsidRPr="00C166E3" w:rsidRDefault="00E736DB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EE3" w:rsidRDefault="00C166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AA272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A1EE3" w:rsidRPr="00EA1E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A1EE3" w:rsidRPr="00AA272D">
        <w:rPr>
          <w:rFonts w:ascii="Times New Roman" w:hAnsi="Times New Roman" w:cs="Times New Roman"/>
          <w:b/>
          <w:sz w:val="24"/>
          <w:szCs w:val="24"/>
        </w:rPr>
        <w:t>разни</w:t>
      </w:r>
      <w:r w:rsidR="00EA1EE3" w:rsidRPr="00EA1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EE3" w:rsidRPr="00EA1EE3" w:rsidRDefault="00EA1E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E3" w:rsidRPr="00C166E3" w:rsidRDefault="00EA1E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1B17" w:rsidRPr="00481B17">
        <w:rPr>
          <w:rFonts w:ascii="Times New Roman" w:hAnsi="Times New Roman" w:cs="Times New Roman"/>
          <w:sz w:val="24"/>
          <w:szCs w:val="24"/>
        </w:rPr>
        <w:t>-жа Милена Хинкова представи входяща кореспонденция, както следва</w:t>
      </w:r>
      <w:r w:rsidR="00481B17" w:rsidRPr="00481B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 xml:space="preserve">Вх.№ </w:t>
      </w:r>
      <w:r w:rsidR="00C17E6F">
        <w:rPr>
          <w:rFonts w:ascii="Times New Roman" w:hAnsi="Times New Roman" w:cs="Times New Roman"/>
          <w:sz w:val="24"/>
          <w:szCs w:val="24"/>
        </w:rPr>
        <w:t xml:space="preserve"> </w:t>
      </w:r>
      <w:r w:rsidR="00AA272D">
        <w:rPr>
          <w:rFonts w:ascii="Times New Roman" w:hAnsi="Times New Roman" w:cs="Times New Roman"/>
          <w:sz w:val="24"/>
          <w:szCs w:val="24"/>
        </w:rPr>
        <w:t>94/20</w:t>
      </w:r>
      <w:r w:rsidR="00EC041E">
        <w:rPr>
          <w:rFonts w:ascii="Times New Roman" w:hAnsi="Times New Roman" w:cs="Times New Roman"/>
          <w:sz w:val="24"/>
          <w:szCs w:val="24"/>
          <w:lang w:val="en-US"/>
        </w:rPr>
        <w:t>.06.</w:t>
      </w:r>
      <w:r w:rsidRPr="00481B17">
        <w:rPr>
          <w:rFonts w:ascii="Times New Roman" w:hAnsi="Times New Roman" w:cs="Times New Roman"/>
          <w:sz w:val="24"/>
          <w:szCs w:val="24"/>
        </w:rPr>
        <w:t xml:space="preserve">2021 г. </w:t>
      </w:r>
      <w:r w:rsidR="00AA272D">
        <w:rPr>
          <w:rFonts w:ascii="Times New Roman" w:hAnsi="Times New Roman" w:cs="Times New Roman"/>
          <w:sz w:val="24"/>
          <w:szCs w:val="24"/>
        </w:rPr>
        <w:t>Запитване от Мартин Кулев;</w:t>
      </w:r>
    </w:p>
    <w:p w:rsidR="00A366F8" w:rsidRPr="00481B17" w:rsidRDefault="00A366F8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481B17" w:rsidRDefault="00A366F8" w:rsidP="0048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Pr="00E736DB">
        <w:rPr>
          <w:rFonts w:ascii="Times New Roman" w:hAnsi="Times New Roman" w:cs="Times New Roman"/>
          <w:sz w:val="24"/>
          <w:szCs w:val="24"/>
        </w:rPr>
        <w:t>17.</w:t>
      </w:r>
      <w:r w:rsidR="00B756DF" w:rsidRPr="00E736DB">
        <w:rPr>
          <w:rFonts w:ascii="Times New Roman" w:hAnsi="Times New Roman" w:cs="Times New Roman"/>
          <w:sz w:val="24"/>
          <w:szCs w:val="24"/>
        </w:rPr>
        <w:t>5</w:t>
      </w:r>
      <w:r w:rsidR="00E736DB">
        <w:rPr>
          <w:rFonts w:ascii="Times New Roman" w:hAnsi="Times New Roman" w:cs="Times New Roman"/>
          <w:sz w:val="24"/>
          <w:szCs w:val="24"/>
        </w:rPr>
        <w:t>2</w:t>
      </w:r>
      <w:r w:rsidRPr="00481B1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366F8" w:rsidRPr="00481B17" w:rsidRDefault="00A366F8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366F8" w:rsidRPr="002944F1" w:rsidRDefault="00A366F8" w:rsidP="001E36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ЗА СЕКРЕТАР:</w:t>
      </w:r>
    </w:p>
    <w:p w:rsidR="00A366F8" w:rsidRDefault="00A366F8" w:rsidP="001E365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4F1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A366F8" w:rsidRPr="000A2069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7B11" w:rsidRDefault="00A07B11"/>
    <w:sectPr w:rsidR="00A07B11" w:rsidSect="00A1600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4F" w:rsidRDefault="00F378F8">
      <w:pPr>
        <w:spacing w:after="0" w:line="240" w:lineRule="auto"/>
      </w:pPr>
      <w:r>
        <w:separator/>
      </w:r>
    </w:p>
  </w:endnote>
  <w:endnote w:type="continuationSeparator" w:id="0">
    <w:p w:rsidR="0042344F" w:rsidRDefault="00F3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DA533B" w:rsidRDefault="00B756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56">
          <w:rPr>
            <w:noProof/>
          </w:rPr>
          <w:t>6</w:t>
        </w:r>
        <w:r>
          <w:fldChar w:fldCharType="end"/>
        </w:r>
      </w:p>
    </w:sdtContent>
  </w:sdt>
  <w:p w:rsidR="00DA533B" w:rsidRDefault="00F566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4F" w:rsidRDefault="00F378F8">
      <w:pPr>
        <w:spacing w:after="0" w:line="240" w:lineRule="auto"/>
      </w:pPr>
      <w:r>
        <w:separator/>
      </w:r>
    </w:p>
  </w:footnote>
  <w:footnote w:type="continuationSeparator" w:id="0">
    <w:p w:rsidR="0042344F" w:rsidRDefault="00F3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042"/>
    <w:multiLevelType w:val="hybridMultilevel"/>
    <w:tmpl w:val="E738E832"/>
    <w:lvl w:ilvl="0" w:tplc="A7804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8"/>
    <w:rsid w:val="00076E1A"/>
    <w:rsid w:val="001E3656"/>
    <w:rsid w:val="003D16E4"/>
    <w:rsid w:val="0042344F"/>
    <w:rsid w:val="00476FE8"/>
    <w:rsid w:val="00481B17"/>
    <w:rsid w:val="005509E2"/>
    <w:rsid w:val="00592BF6"/>
    <w:rsid w:val="00607C20"/>
    <w:rsid w:val="006A3322"/>
    <w:rsid w:val="00796397"/>
    <w:rsid w:val="007F55F8"/>
    <w:rsid w:val="009410E7"/>
    <w:rsid w:val="009F37CD"/>
    <w:rsid w:val="009F52A5"/>
    <w:rsid w:val="00A07B11"/>
    <w:rsid w:val="00A366F8"/>
    <w:rsid w:val="00A51874"/>
    <w:rsid w:val="00AA272D"/>
    <w:rsid w:val="00B2411C"/>
    <w:rsid w:val="00B55FD3"/>
    <w:rsid w:val="00B756DF"/>
    <w:rsid w:val="00BB16F2"/>
    <w:rsid w:val="00BB55A7"/>
    <w:rsid w:val="00C166E3"/>
    <w:rsid w:val="00C17E6F"/>
    <w:rsid w:val="00CD4F30"/>
    <w:rsid w:val="00D60ECB"/>
    <w:rsid w:val="00DF261F"/>
    <w:rsid w:val="00E736DB"/>
    <w:rsid w:val="00EA1EE3"/>
    <w:rsid w:val="00EC041E"/>
    <w:rsid w:val="00F378F8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36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36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List Paragraph"/>
    <w:basedOn w:val="a"/>
    <w:uiPriority w:val="34"/>
    <w:qFormat/>
    <w:rsid w:val="00A366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366F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36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36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List Paragraph"/>
    <w:basedOn w:val="a"/>
    <w:uiPriority w:val="34"/>
    <w:qFormat/>
    <w:rsid w:val="00A366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366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cp:lastPrinted>2021-06-21T14:55:00Z</cp:lastPrinted>
  <dcterms:created xsi:type="dcterms:W3CDTF">2021-06-21T06:36:00Z</dcterms:created>
  <dcterms:modified xsi:type="dcterms:W3CDTF">2021-06-21T15:15:00Z</dcterms:modified>
</cp:coreProperties>
</file>