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D" w:rsidRDefault="003C7EED" w:rsidP="003C7EED">
      <w:pPr>
        <w:contextualSpacing/>
        <w:jc w:val="center"/>
        <w:rPr>
          <w:lang w:val="en-US"/>
        </w:rPr>
      </w:pPr>
    </w:p>
    <w:p w:rsidR="003526CF" w:rsidRPr="00F06AD3" w:rsidRDefault="006E0775" w:rsidP="003C7E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А Й О 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3526CF" w:rsidRPr="00F06AD3">
        <w:rPr>
          <w:rFonts w:ascii="Times New Roman" w:hAnsi="Times New Roman" w:cs="Times New Roman"/>
          <w:b/>
          <w:sz w:val="24"/>
          <w:szCs w:val="24"/>
        </w:rPr>
        <w:t xml:space="preserve">И З Б И Р </w:t>
      </w:r>
      <w:r>
        <w:rPr>
          <w:rFonts w:ascii="Times New Roman" w:hAnsi="Times New Roman" w:cs="Times New Roman"/>
          <w:b/>
          <w:sz w:val="24"/>
          <w:szCs w:val="24"/>
        </w:rPr>
        <w:t xml:space="preserve">А Т Е Л 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   </w:t>
      </w:r>
      <w:r>
        <w:rPr>
          <w:rFonts w:ascii="Times New Roman" w:hAnsi="Times New Roman" w:cs="Times New Roman"/>
          <w:b/>
          <w:sz w:val="24"/>
          <w:szCs w:val="24"/>
        </w:rPr>
        <w:t>К О М И С И 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  </w:t>
      </w:r>
      <w:r w:rsidR="003526CF" w:rsidRPr="00F06AD3">
        <w:rPr>
          <w:rFonts w:ascii="Times New Roman" w:hAnsi="Times New Roman" w:cs="Times New Roman"/>
          <w:b/>
          <w:sz w:val="24"/>
          <w:szCs w:val="24"/>
        </w:rPr>
        <w:t>Р У С Е</w:t>
      </w:r>
    </w:p>
    <w:p w:rsidR="003526CF" w:rsidRPr="00F06AD3" w:rsidRDefault="003526CF" w:rsidP="003C7E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6CF" w:rsidRPr="00F06AD3" w:rsidRDefault="003526CF" w:rsidP="003C7EE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6AD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D0292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</w:p>
    <w:p w:rsidR="003526CF" w:rsidRDefault="005F7544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="003526CF" w:rsidRPr="00817EC6">
        <w:rPr>
          <w:rFonts w:ascii="Times New Roman" w:hAnsi="Times New Roman" w:cs="Times New Roman"/>
          <w:sz w:val="24"/>
          <w:szCs w:val="24"/>
        </w:rPr>
        <w:t>от проведено заседание на РИК Русе</w:t>
      </w:r>
      <w:r w:rsidR="003C7EED" w:rsidRPr="00817E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7544" w:rsidRPr="00817EC6" w:rsidRDefault="005F7544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6CF" w:rsidRPr="00817EC6" w:rsidRDefault="003C7EED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Днес,</w:t>
      </w:r>
      <w:r w:rsidR="003D472A"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="00AD0292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3D472A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72A" w:rsidRPr="00817EC6">
        <w:rPr>
          <w:rFonts w:ascii="Times New Roman" w:hAnsi="Times New Roman" w:cs="Times New Roman"/>
          <w:sz w:val="24"/>
          <w:szCs w:val="24"/>
        </w:rPr>
        <w:t>март</w:t>
      </w:r>
      <w:r w:rsidR="003526CF" w:rsidRPr="00817EC6">
        <w:rPr>
          <w:rFonts w:ascii="Times New Roman" w:hAnsi="Times New Roman" w:cs="Times New Roman"/>
          <w:sz w:val="24"/>
          <w:szCs w:val="24"/>
        </w:rPr>
        <w:t xml:space="preserve"> 2021 г., в зала № 2 на Община Русе се проведе заседание на РИК Русе.</w:t>
      </w:r>
    </w:p>
    <w:p w:rsidR="00B50205" w:rsidRDefault="002302A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е </w:t>
      </w:r>
      <w:r w:rsidR="000236C4" w:rsidRPr="00817EC6">
        <w:rPr>
          <w:rFonts w:ascii="Times New Roman" w:hAnsi="Times New Roman" w:cs="Times New Roman"/>
          <w:sz w:val="24"/>
          <w:szCs w:val="24"/>
        </w:rPr>
        <w:t>открито в</w:t>
      </w:r>
      <w:r w:rsidR="009716E0">
        <w:rPr>
          <w:rFonts w:ascii="Times New Roman" w:hAnsi="Times New Roman" w:cs="Times New Roman"/>
          <w:sz w:val="24"/>
          <w:szCs w:val="24"/>
          <w:lang w:val="en-US"/>
        </w:rPr>
        <w:t xml:space="preserve"> 17:</w:t>
      </w:r>
      <w:r w:rsidR="009716E0">
        <w:rPr>
          <w:rFonts w:ascii="Times New Roman" w:hAnsi="Times New Roman" w:cs="Times New Roman"/>
          <w:sz w:val="24"/>
          <w:szCs w:val="24"/>
        </w:rPr>
        <w:t>10</w:t>
      </w:r>
      <w:r w:rsidR="007129D1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170B" w:rsidRPr="00817EC6">
        <w:rPr>
          <w:rFonts w:ascii="Times New Roman" w:hAnsi="Times New Roman" w:cs="Times New Roman"/>
          <w:sz w:val="24"/>
          <w:szCs w:val="24"/>
        </w:rPr>
        <w:t>ч</w:t>
      </w:r>
      <w:r w:rsidR="003526CF" w:rsidRPr="00817EC6">
        <w:rPr>
          <w:rFonts w:ascii="Times New Roman" w:hAnsi="Times New Roman" w:cs="Times New Roman"/>
          <w:sz w:val="24"/>
          <w:szCs w:val="24"/>
        </w:rPr>
        <w:t xml:space="preserve">. от Председателя на РИК Милена Хинкова. </w:t>
      </w:r>
    </w:p>
    <w:p w:rsidR="00AE72EB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На заседанието присъства</w:t>
      </w:r>
      <w:r w:rsidR="007129D1" w:rsidRPr="00817EC6">
        <w:rPr>
          <w:rFonts w:ascii="Times New Roman" w:hAnsi="Times New Roman" w:cs="Times New Roman"/>
          <w:sz w:val="24"/>
          <w:szCs w:val="24"/>
        </w:rPr>
        <w:t>т</w:t>
      </w:r>
      <w:r w:rsidR="007129D1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 w:rsidR="000236C4" w:rsidRPr="00817EC6">
        <w:rPr>
          <w:rFonts w:ascii="Times New Roman" w:hAnsi="Times New Roman" w:cs="Times New Roman"/>
          <w:sz w:val="24"/>
          <w:szCs w:val="24"/>
        </w:rPr>
        <w:t xml:space="preserve">членове на РИК </w:t>
      </w:r>
      <w:r w:rsidR="003C7EED" w:rsidRPr="00817EC6">
        <w:rPr>
          <w:rFonts w:ascii="Times New Roman" w:hAnsi="Times New Roman" w:cs="Times New Roman"/>
          <w:sz w:val="24"/>
          <w:szCs w:val="24"/>
        </w:rPr>
        <w:t>Русе,</w:t>
      </w:r>
      <w:r w:rsidR="003D472A"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="003C7EED" w:rsidRPr="00817EC6">
        <w:rPr>
          <w:rFonts w:ascii="Times New Roman" w:hAnsi="Times New Roman" w:cs="Times New Roman"/>
          <w:sz w:val="24"/>
          <w:szCs w:val="24"/>
        </w:rPr>
        <w:t>както</w:t>
      </w:r>
      <w:r w:rsidR="003C7EED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B9E" w:rsidRPr="00817EC6">
        <w:rPr>
          <w:rFonts w:ascii="Times New Roman" w:hAnsi="Times New Roman" w:cs="Times New Roman"/>
          <w:sz w:val="24"/>
          <w:szCs w:val="24"/>
        </w:rPr>
        <w:t>следва:</w:t>
      </w:r>
      <w:r w:rsidR="003D472A"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="007A00BF">
        <w:rPr>
          <w:rFonts w:ascii="Times New Roman" w:hAnsi="Times New Roman" w:cs="Times New Roman"/>
          <w:sz w:val="24"/>
          <w:szCs w:val="24"/>
        </w:rPr>
        <w:t>Милена Георгиева Хинкова</w:t>
      </w:r>
      <w:r w:rsidR="003C7EED" w:rsidRPr="00817EC6">
        <w:rPr>
          <w:rFonts w:ascii="Times New Roman" w:hAnsi="Times New Roman" w:cs="Times New Roman"/>
          <w:sz w:val="24"/>
          <w:szCs w:val="24"/>
        </w:rPr>
        <w:t xml:space="preserve">, </w:t>
      </w:r>
      <w:r w:rsidR="00864B9E" w:rsidRPr="00817EC6">
        <w:rPr>
          <w:rFonts w:ascii="Times New Roman" w:hAnsi="Times New Roman" w:cs="Times New Roman"/>
          <w:sz w:val="24"/>
          <w:szCs w:val="24"/>
        </w:rPr>
        <w:t>Николай Иванов Братовано</w:t>
      </w:r>
      <w:r w:rsidR="003C7EED" w:rsidRPr="00817EC6">
        <w:rPr>
          <w:rFonts w:ascii="Times New Roman" w:hAnsi="Times New Roman" w:cs="Times New Roman"/>
          <w:sz w:val="24"/>
          <w:szCs w:val="24"/>
        </w:rPr>
        <w:t>в,</w:t>
      </w:r>
      <w:r w:rsidR="007A00BF">
        <w:rPr>
          <w:rFonts w:ascii="Times New Roman" w:hAnsi="Times New Roman" w:cs="Times New Roman"/>
          <w:sz w:val="24"/>
          <w:szCs w:val="24"/>
        </w:rPr>
        <w:t xml:space="preserve"> </w:t>
      </w:r>
      <w:r w:rsidR="007A00BF" w:rsidRPr="007A00BF">
        <w:rPr>
          <w:rFonts w:ascii="Times New Roman" w:hAnsi="Times New Roman" w:cs="Times New Roman"/>
          <w:sz w:val="24"/>
          <w:szCs w:val="24"/>
        </w:rPr>
        <w:t xml:space="preserve">Борислав  </w:t>
      </w:r>
      <w:proofErr w:type="spellStart"/>
      <w:r w:rsidR="007A00BF" w:rsidRPr="007A00BF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="007A00BF" w:rsidRPr="007A00BF">
        <w:rPr>
          <w:rFonts w:ascii="Times New Roman" w:hAnsi="Times New Roman" w:cs="Times New Roman"/>
          <w:sz w:val="24"/>
          <w:szCs w:val="24"/>
        </w:rPr>
        <w:t xml:space="preserve">  Жечев</w:t>
      </w:r>
      <w:r w:rsidR="007A00BF">
        <w:rPr>
          <w:rFonts w:ascii="Times New Roman" w:hAnsi="Times New Roman" w:cs="Times New Roman"/>
          <w:sz w:val="24"/>
          <w:szCs w:val="24"/>
        </w:rPr>
        <w:t>,</w:t>
      </w:r>
      <w:r w:rsidR="00AD0292" w:rsidRPr="00AD0292">
        <w:rPr>
          <w:rFonts w:ascii="Times New Roman" w:hAnsi="Times New Roman" w:cs="Times New Roman"/>
          <w:sz w:val="24"/>
          <w:szCs w:val="24"/>
        </w:rPr>
        <w:t>Стефан Атанасов Донев</w:t>
      </w:r>
      <w:r w:rsidR="007A00BF">
        <w:rPr>
          <w:rFonts w:ascii="Times New Roman" w:hAnsi="Times New Roman" w:cs="Times New Roman"/>
          <w:sz w:val="24"/>
          <w:szCs w:val="24"/>
        </w:rPr>
        <w:t>,</w:t>
      </w:r>
      <w:r w:rsidR="007A00BF" w:rsidRPr="007A00BF">
        <w:t xml:space="preserve"> </w:t>
      </w:r>
      <w:r w:rsidR="007A00BF" w:rsidRPr="007A00BF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="007A00BF" w:rsidRPr="007A00BF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="007A00BF">
        <w:rPr>
          <w:rFonts w:ascii="Times New Roman" w:hAnsi="Times New Roman" w:cs="Times New Roman"/>
          <w:sz w:val="24"/>
          <w:szCs w:val="24"/>
        </w:rPr>
        <w:t xml:space="preserve">, </w:t>
      </w:r>
      <w:r w:rsidR="003C7EED"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="003C7EED" w:rsidRPr="00817EC6">
        <w:rPr>
          <w:rFonts w:ascii="Times New Roman" w:hAnsi="Times New Roman" w:cs="Times New Roman"/>
          <w:sz w:val="24"/>
          <w:szCs w:val="24"/>
        </w:rPr>
        <w:t>Дивч</w:t>
      </w:r>
      <w:r w:rsidR="00595BD9" w:rsidRPr="00817EC6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595BD9" w:rsidRPr="00817EC6">
        <w:rPr>
          <w:rFonts w:ascii="Times New Roman" w:hAnsi="Times New Roman" w:cs="Times New Roman"/>
          <w:sz w:val="24"/>
          <w:szCs w:val="24"/>
        </w:rPr>
        <w:t xml:space="preserve">, </w:t>
      </w:r>
      <w:r w:rsidR="00AD0292">
        <w:rPr>
          <w:rFonts w:ascii="Times New Roman" w:hAnsi="Times New Roman" w:cs="Times New Roman"/>
          <w:sz w:val="24"/>
          <w:szCs w:val="24"/>
        </w:rPr>
        <w:t>Яна Данаилова Бобева,</w:t>
      </w:r>
      <w:r w:rsidR="00AD0292" w:rsidRPr="00AD0292">
        <w:t xml:space="preserve"> </w:t>
      </w:r>
      <w:r w:rsidR="00AD0292" w:rsidRPr="00AD0292">
        <w:rPr>
          <w:rFonts w:ascii="Times New Roman" w:hAnsi="Times New Roman" w:cs="Times New Roman"/>
          <w:sz w:val="24"/>
          <w:szCs w:val="24"/>
        </w:rPr>
        <w:t>Елиз Фикрет Халил</w:t>
      </w:r>
      <w:r w:rsidR="00AD0292">
        <w:rPr>
          <w:rFonts w:ascii="Times New Roman" w:hAnsi="Times New Roman" w:cs="Times New Roman"/>
          <w:sz w:val="24"/>
          <w:szCs w:val="24"/>
        </w:rPr>
        <w:t xml:space="preserve">, </w:t>
      </w:r>
      <w:r w:rsidR="00AD0292" w:rsidRPr="00AD0292">
        <w:rPr>
          <w:rFonts w:ascii="Times New Roman" w:hAnsi="Times New Roman" w:cs="Times New Roman"/>
          <w:sz w:val="24"/>
          <w:szCs w:val="24"/>
        </w:rPr>
        <w:t>Лиляна Александрова Владимирова</w:t>
      </w:r>
      <w:r w:rsidR="00AD0292">
        <w:rPr>
          <w:rFonts w:ascii="Times New Roman" w:hAnsi="Times New Roman" w:cs="Times New Roman"/>
          <w:sz w:val="24"/>
          <w:szCs w:val="24"/>
        </w:rPr>
        <w:t>,</w:t>
      </w:r>
      <w:r w:rsidR="00AD0292" w:rsidRPr="00AD0292">
        <w:t xml:space="preserve"> </w:t>
      </w:r>
      <w:r w:rsidR="00AD0292">
        <w:rPr>
          <w:rFonts w:ascii="Times New Roman" w:hAnsi="Times New Roman" w:cs="Times New Roman"/>
          <w:sz w:val="24"/>
          <w:szCs w:val="24"/>
        </w:rPr>
        <w:t>Стефан Димов Бонев.</w:t>
      </w:r>
    </w:p>
    <w:p w:rsidR="00AD0292" w:rsidRDefault="00AD0292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72A" w:rsidRPr="00AD0292" w:rsidRDefault="003D472A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Отсъстват:</w:t>
      </w:r>
      <w:r w:rsidR="007A00BF" w:rsidRPr="007A00BF">
        <w:t xml:space="preserve"> </w:t>
      </w:r>
      <w:proofErr w:type="spellStart"/>
      <w:r w:rsidR="009716E0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971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6E0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="009716E0">
        <w:rPr>
          <w:rFonts w:ascii="Times New Roman" w:hAnsi="Times New Roman" w:cs="Times New Roman"/>
          <w:sz w:val="24"/>
          <w:szCs w:val="24"/>
        </w:rPr>
        <w:t xml:space="preserve"> </w:t>
      </w:r>
      <w:r w:rsidR="007A00BF" w:rsidRPr="007A00BF">
        <w:rPr>
          <w:rFonts w:ascii="Times New Roman" w:hAnsi="Times New Roman" w:cs="Times New Roman"/>
          <w:sz w:val="24"/>
          <w:szCs w:val="24"/>
        </w:rPr>
        <w:t>Еюб</w:t>
      </w:r>
      <w:r w:rsidR="007A00BF">
        <w:rPr>
          <w:rFonts w:ascii="Times New Roman" w:hAnsi="Times New Roman" w:cs="Times New Roman"/>
          <w:sz w:val="24"/>
          <w:szCs w:val="24"/>
        </w:rPr>
        <w:t>,</w:t>
      </w:r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="007129D1" w:rsidRPr="00817EC6">
        <w:rPr>
          <w:rFonts w:ascii="Times New Roman" w:hAnsi="Times New Roman" w:cs="Times New Roman"/>
          <w:sz w:val="24"/>
          <w:szCs w:val="24"/>
        </w:rPr>
        <w:t xml:space="preserve">Александър </w:t>
      </w:r>
      <w:r w:rsidR="007129D1" w:rsidRPr="007A00BF">
        <w:rPr>
          <w:rFonts w:ascii="Times New Roman" w:hAnsi="Times New Roman" w:cs="Times New Roman"/>
          <w:sz w:val="24"/>
          <w:szCs w:val="24"/>
        </w:rPr>
        <w:t xml:space="preserve">Николаев </w:t>
      </w:r>
      <w:proofErr w:type="spellStart"/>
      <w:r w:rsidR="007129D1" w:rsidRPr="007A00BF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="007129D1" w:rsidRPr="00817EC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D0292" w:rsidRPr="00AD0292">
        <w:t xml:space="preserve"> </w:t>
      </w:r>
      <w:proofErr w:type="spellStart"/>
      <w:r w:rsidR="00AD0292" w:rsidRPr="00AD0292">
        <w:rPr>
          <w:rFonts w:ascii="Times New Roman" w:hAnsi="Times New Roman" w:cs="Times New Roman"/>
          <w:sz w:val="24"/>
          <w:szCs w:val="24"/>
          <w:lang w:val="en-US"/>
        </w:rPr>
        <w:t>Стела</w:t>
      </w:r>
      <w:proofErr w:type="spellEnd"/>
      <w:r w:rsidR="00AD0292" w:rsidRPr="00AD02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0292" w:rsidRPr="00AD0292">
        <w:rPr>
          <w:rFonts w:ascii="Times New Roman" w:hAnsi="Times New Roman" w:cs="Times New Roman"/>
          <w:sz w:val="24"/>
          <w:szCs w:val="24"/>
          <w:lang w:val="en-US"/>
        </w:rPr>
        <w:t>Бончева</w:t>
      </w:r>
      <w:proofErr w:type="spellEnd"/>
      <w:r w:rsidR="00AD0292" w:rsidRPr="00AD02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0292" w:rsidRPr="00AD0292">
        <w:rPr>
          <w:rFonts w:ascii="Times New Roman" w:hAnsi="Times New Roman" w:cs="Times New Roman"/>
          <w:sz w:val="24"/>
          <w:szCs w:val="24"/>
          <w:lang w:val="en-US"/>
        </w:rPr>
        <w:t>Стоилова</w:t>
      </w:r>
      <w:proofErr w:type="spellEnd"/>
      <w:r w:rsidR="00AD0292">
        <w:rPr>
          <w:rFonts w:ascii="Times New Roman" w:hAnsi="Times New Roman" w:cs="Times New Roman"/>
          <w:sz w:val="24"/>
          <w:szCs w:val="24"/>
        </w:rPr>
        <w:t xml:space="preserve">, </w:t>
      </w:r>
      <w:r w:rsidR="00AD0292" w:rsidRPr="00AD0292">
        <w:rPr>
          <w:rFonts w:ascii="Times New Roman" w:hAnsi="Times New Roman" w:cs="Times New Roman"/>
          <w:sz w:val="24"/>
          <w:szCs w:val="24"/>
        </w:rPr>
        <w:t>Анелия Недкова Петрова</w:t>
      </w:r>
      <w:r w:rsidR="00AD0292">
        <w:rPr>
          <w:rFonts w:ascii="Times New Roman" w:hAnsi="Times New Roman" w:cs="Times New Roman"/>
          <w:sz w:val="24"/>
          <w:szCs w:val="24"/>
        </w:rPr>
        <w:t xml:space="preserve">, </w:t>
      </w:r>
      <w:r w:rsidR="00AD0292" w:rsidRPr="00AD0292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 w:rsidR="00AD0292">
        <w:rPr>
          <w:rFonts w:ascii="Times New Roman" w:hAnsi="Times New Roman" w:cs="Times New Roman"/>
          <w:sz w:val="24"/>
          <w:szCs w:val="24"/>
        </w:rPr>
        <w:t>.</w:t>
      </w:r>
    </w:p>
    <w:p w:rsidR="003526CF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Има необходимия кворум за провеждане на заседание</w:t>
      </w:r>
      <w:r w:rsidR="007C170B" w:rsidRPr="00817EC6">
        <w:rPr>
          <w:rFonts w:ascii="Times New Roman" w:hAnsi="Times New Roman" w:cs="Times New Roman"/>
          <w:sz w:val="24"/>
          <w:szCs w:val="24"/>
        </w:rPr>
        <w:t>то</w:t>
      </w:r>
      <w:r w:rsidRPr="00817EC6">
        <w:rPr>
          <w:rFonts w:ascii="Times New Roman" w:hAnsi="Times New Roman" w:cs="Times New Roman"/>
          <w:sz w:val="24"/>
          <w:szCs w:val="24"/>
        </w:rPr>
        <w:t>.</w:t>
      </w:r>
    </w:p>
    <w:p w:rsidR="003526CF" w:rsidRPr="00AD0292" w:rsidRDefault="00AD0292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Протоколът се води от Милица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Милкова</w:t>
      </w:r>
      <w:r w:rsidR="004B2354">
        <w:rPr>
          <w:rFonts w:ascii="Times New Roman" w:hAnsi="Times New Roman" w:cs="Times New Roman"/>
          <w:sz w:val="24"/>
          <w:szCs w:val="24"/>
        </w:rPr>
        <w:t>.</w:t>
      </w:r>
    </w:p>
    <w:p w:rsidR="007129D1" w:rsidRPr="00AB608B" w:rsidRDefault="007129D1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02F0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Дневен ред:</w:t>
      </w:r>
    </w:p>
    <w:p w:rsidR="00551D04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6E0" w:rsidRPr="00D302F0" w:rsidRDefault="00D302F0" w:rsidP="00D3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F0">
        <w:rPr>
          <w:rFonts w:ascii="Times New Roman" w:hAnsi="Times New Roman" w:cs="Times New Roman"/>
          <w:sz w:val="24"/>
          <w:szCs w:val="24"/>
        </w:rPr>
        <w:t>1.</w:t>
      </w:r>
      <w:r w:rsidRPr="00D302F0">
        <w:t xml:space="preserve"> </w:t>
      </w:r>
      <w:r w:rsidRPr="00D302F0">
        <w:rPr>
          <w:rFonts w:ascii="Times New Roman" w:hAnsi="Times New Roman" w:cs="Times New Roman"/>
          <w:sz w:val="24"/>
          <w:szCs w:val="24"/>
        </w:rPr>
        <w:t>Определяне броя на секциите за гласуване с подвижна избирателна кутия в община Русе при произвеждане на изборите за народни представители на 04 април 2021 г.</w:t>
      </w:r>
    </w:p>
    <w:p w:rsidR="007129D1" w:rsidRPr="00D302F0" w:rsidRDefault="007129D1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EC6" w:rsidRDefault="00C94BC3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Не постъпиха допълнения към дневния ред.</w:t>
      </w:r>
    </w:p>
    <w:p w:rsidR="002302A0" w:rsidRDefault="002302A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02F0" w:rsidRDefault="003526CF" w:rsidP="00D3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По т. 1</w:t>
      </w:r>
      <w:r w:rsidR="0018369B" w:rsidRPr="00817EC6">
        <w:rPr>
          <w:rFonts w:ascii="Times New Roman" w:hAnsi="Times New Roman" w:cs="Times New Roman"/>
          <w:sz w:val="24"/>
          <w:szCs w:val="24"/>
        </w:rPr>
        <w:t xml:space="preserve"> от Дневния ред:</w:t>
      </w:r>
      <w:r w:rsidR="00D30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2F0" w:rsidRPr="00D302F0" w:rsidRDefault="00D302F0" w:rsidP="00D3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F0">
        <w:rPr>
          <w:rFonts w:ascii="Times New Roman" w:hAnsi="Times New Roman" w:cs="Times New Roman"/>
          <w:b/>
          <w:sz w:val="24"/>
          <w:szCs w:val="24"/>
        </w:rPr>
        <w:t>Относно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02F0">
        <w:rPr>
          <w:rFonts w:ascii="Times New Roman" w:hAnsi="Times New Roman" w:cs="Times New Roman"/>
          <w:sz w:val="24"/>
          <w:szCs w:val="24"/>
        </w:rPr>
        <w:t>Определяне броя на секциите за гласуване с подвижна избирателна кутия в община Русе при произвеждане на изборите за народни представители на 04 април 2021 г.</w:t>
      </w:r>
    </w:p>
    <w:p w:rsidR="00D302F0" w:rsidRDefault="00D302F0" w:rsidP="00D302F0">
      <w:pPr>
        <w:tabs>
          <w:tab w:val="left" w:pos="351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02F0" w:rsidRDefault="00D302F0" w:rsidP="00D302F0">
      <w:pPr>
        <w:tabs>
          <w:tab w:val="left" w:pos="351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2F0">
        <w:rPr>
          <w:rFonts w:ascii="Times New Roman" w:hAnsi="Times New Roman" w:cs="Times New Roman"/>
          <w:sz w:val="24"/>
          <w:szCs w:val="24"/>
        </w:rPr>
        <w:t>На основание  чл. 90 от ИК на територията на всяко населено място се назначава най-малко една подвижна секционна избирателна комисия при наличие на не по-малко от 10 избиратели, подали заявление по чл. 37 от Изборния кодекс. Съгласно писмо наш вх. № 209/22.03.2021 г.,  в община Русе, за всички населени места, са подадени 64 /шестдесет и четири/ бр. заявления за гласуване с подвижна избирателна кутия в изборите за народни п</w:t>
      </w:r>
      <w:r>
        <w:rPr>
          <w:rFonts w:ascii="Times New Roman" w:hAnsi="Times New Roman" w:cs="Times New Roman"/>
          <w:sz w:val="24"/>
          <w:szCs w:val="24"/>
        </w:rPr>
        <w:t>редставители на 4 април 2021 г.</w:t>
      </w:r>
    </w:p>
    <w:p w:rsidR="00817EC6" w:rsidRPr="00817EC6" w:rsidRDefault="00817EC6" w:rsidP="00D302F0">
      <w:pPr>
        <w:tabs>
          <w:tab w:val="left" w:pos="351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Г-жа Хинкова предлага да се премине към гласуване.</w:t>
      </w:r>
    </w:p>
    <w:p w:rsidR="004B2354" w:rsidRDefault="004B2354" w:rsidP="004B2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 предложен за гласуване.</w:t>
      </w:r>
    </w:p>
    <w:p w:rsidR="00D302F0" w:rsidRDefault="00D302F0" w:rsidP="004B2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EC6" w:rsidRDefault="00817EC6" w:rsidP="004B2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Гласували:  „ЗА“ -  10 членове </w:t>
      </w:r>
      <w:r w:rsidR="004B2354">
        <w:rPr>
          <w:rFonts w:ascii="Times New Roman" w:hAnsi="Times New Roman" w:cs="Times New Roman"/>
          <w:sz w:val="24"/>
          <w:szCs w:val="24"/>
        </w:rPr>
        <w:t>–</w:t>
      </w:r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="004B2354" w:rsidRPr="004B2354">
        <w:rPr>
          <w:rFonts w:ascii="Times New Roman" w:hAnsi="Times New Roman" w:cs="Times New Roman"/>
          <w:sz w:val="24"/>
          <w:szCs w:val="24"/>
        </w:rPr>
        <w:t xml:space="preserve">Милена Георгиева Хинкова, Николай Иванов Братованов, Борислав  </w:t>
      </w:r>
      <w:proofErr w:type="spellStart"/>
      <w:r w:rsidR="004B2354" w:rsidRPr="004B2354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="004B2354" w:rsidRPr="004B2354">
        <w:rPr>
          <w:rFonts w:ascii="Times New Roman" w:hAnsi="Times New Roman" w:cs="Times New Roman"/>
          <w:sz w:val="24"/>
          <w:szCs w:val="24"/>
        </w:rPr>
        <w:t xml:space="preserve">  Жечев,Стефан Атанасов Донев, Екатерина Василева </w:t>
      </w:r>
      <w:proofErr w:type="spellStart"/>
      <w:r w:rsidR="004B2354" w:rsidRPr="004B2354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="004B2354" w:rsidRPr="004B2354">
        <w:rPr>
          <w:rFonts w:ascii="Times New Roman" w:hAnsi="Times New Roman" w:cs="Times New Roman"/>
          <w:sz w:val="24"/>
          <w:szCs w:val="24"/>
        </w:rPr>
        <w:t xml:space="preserve">, , Десислава Петрова </w:t>
      </w:r>
      <w:proofErr w:type="spellStart"/>
      <w:r w:rsidR="004B2354" w:rsidRPr="004B2354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="004B2354" w:rsidRPr="004B2354">
        <w:rPr>
          <w:rFonts w:ascii="Times New Roman" w:hAnsi="Times New Roman" w:cs="Times New Roman"/>
          <w:sz w:val="24"/>
          <w:szCs w:val="24"/>
        </w:rPr>
        <w:t>, Яна Данаилова Бобева, Елиз Фикрет Халил, Лиляна Александрова Владимирова, Стефан Димов Бонев.</w:t>
      </w:r>
    </w:p>
    <w:p w:rsidR="004B2354" w:rsidRDefault="004B2354" w:rsidP="004B2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354" w:rsidRDefault="004B2354" w:rsidP="004B2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354">
        <w:rPr>
          <w:rFonts w:ascii="Times New Roman" w:hAnsi="Times New Roman" w:cs="Times New Roman"/>
          <w:sz w:val="24"/>
          <w:szCs w:val="24"/>
        </w:rPr>
        <w:t xml:space="preserve">Отсъстват: </w:t>
      </w:r>
      <w:proofErr w:type="spellStart"/>
      <w:r w:rsidRPr="004B2354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4B2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54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4B2354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4B2354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4B2354">
        <w:rPr>
          <w:rFonts w:ascii="Times New Roman" w:hAnsi="Times New Roman" w:cs="Times New Roman"/>
          <w:sz w:val="24"/>
          <w:szCs w:val="24"/>
        </w:rPr>
        <w:t>, Стела Бончева Стоилова, Анелия Недкова Петрова, Миглена Маринова Ангелова.</w:t>
      </w:r>
    </w:p>
    <w:p w:rsidR="004B2354" w:rsidRDefault="004B235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724" w:rsidRDefault="009B072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F06AD3" w:rsidRDefault="00F06AD3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6AD3" w:rsidRDefault="004B235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354">
        <w:rPr>
          <w:rFonts w:ascii="Times New Roman" w:hAnsi="Times New Roman" w:cs="Times New Roman"/>
          <w:sz w:val="24"/>
          <w:szCs w:val="24"/>
        </w:rPr>
        <w:t>Решение № 84-НС/22.03.21 е прието.</w:t>
      </w:r>
    </w:p>
    <w:p w:rsidR="00F06AD3" w:rsidRDefault="00F06AD3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5568" w:rsidRPr="00817EC6" w:rsidRDefault="009D5568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7EC6">
        <w:rPr>
          <w:rFonts w:ascii="Times New Roman" w:hAnsi="Times New Roman" w:cs="Times New Roman"/>
          <w:sz w:val="24"/>
          <w:szCs w:val="24"/>
        </w:rPr>
        <w:t>Не са повдигани други въпроси за обсъждане.</w:t>
      </w:r>
    </w:p>
    <w:p w:rsidR="003526CF" w:rsidRPr="00817EC6" w:rsidRDefault="00107E18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</w:t>
      </w:r>
      <w:r w:rsidR="00713FED" w:rsidRPr="00817EC6">
        <w:rPr>
          <w:rFonts w:ascii="Times New Roman" w:hAnsi="Times New Roman" w:cs="Times New Roman"/>
          <w:sz w:val="24"/>
          <w:szCs w:val="24"/>
        </w:rPr>
        <w:t xml:space="preserve">е </w:t>
      </w:r>
      <w:r w:rsidR="004B2354">
        <w:rPr>
          <w:rFonts w:ascii="Times New Roman" w:hAnsi="Times New Roman" w:cs="Times New Roman"/>
          <w:sz w:val="24"/>
          <w:szCs w:val="24"/>
        </w:rPr>
        <w:t>закрито в 17:15</w:t>
      </w:r>
      <w:r w:rsidR="001D5866"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ч.</w:t>
      </w:r>
      <w:r w:rsidR="003526CF" w:rsidRPr="00817EC6">
        <w:rPr>
          <w:rFonts w:ascii="Times New Roman" w:hAnsi="Times New Roman" w:cs="Times New Roman"/>
          <w:sz w:val="24"/>
          <w:szCs w:val="24"/>
        </w:rPr>
        <w:tab/>
      </w:r>
    </w:p>
    <w:p w:rsidR="003526CF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6CF" w:rsidRPr="00817EC6" w:rsidRDefault="003526CF" w:rsidP="00F06AD3">
      <w:pPr>
        <w:contextualSpacing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ПРЕДСЕДАТЕЛ:</w:t>
      </w:r>
      <w:r w:rsidR="009E2872" w:rsidRPr="00817EC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06A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C535F">
        <w:rPr>
          <w:rFonts w:ascii="Times New Roman" w:hAnsi="Times New Roman" w:cs="Times New Roman"/>
          <w:sz w:val="24"/>
          <w:szCs w:val="24"/>
        </w:rPr>
        <w:t>Изготвил протокола:</w:t>
      </w:r>
      <w:r w:rsidR="00F06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CF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>Милена Хин</w:t>
      </w:r>
      <w:r w:rsidR="006B5C5D" w:rsidRPr="00817EC6">
        <w:rPr>
          <w:rFonts w:ascii="Times New Roman" w:hAnsi="Times New Roman" w:cs="Times New Roman"/>
          <w:sz w:val="24"/>
          <w:szCs w:val="24"/>
        </w:rPr>
        <w:t>кова</w:t>
      </w:r>
      <w:r w:rsidR="00F06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B2354">
        <w:rPr>
          <w:rFonts w:ascii="Times New Roman" w:hAnsi="Times New Roman" w:cs="Times New Roman"/>
          <w:sz w:val="24"/>
          <w:szCs w:val="24"/>
        </w:rPr>
        <w:t>Милица Милкова</w:t>
      </w:r>
    </w:p>
    <w:p w:rsidR="003526CF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СЕКРЕТАР:</w:t>
      </w:r>
      <w:r w:rsidR="009E2872" w:rsidRPr="0081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D0C08" w:rsidRPr="00817E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B2856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Николай Братованов</w:t>
      </w:r>
    </w:p>
    <w:sectPr w:rsidR="003B2856" w:rsidRPr="00817EC6" w:rsidSect="00CF3B1D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453F7"/>
    <w:multiLevelType w:val="hybridMultilevel"/>
    <w:tmpl w:val="7778D562"/>
    <w:lvl w:ilvl="0" w:tplc="EAC0519E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3A65A3"/>
    <w:multiLevelType w:val="hybridMultilevel"/>
    <w:tmpl w:val="CEECDB44"/>
    <w:lvl w:ilvl="0" w:tplc="F2B6E0DA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>
    <w:nsid w:val="1D545BE7"/>
    <w:multiLevelType w:val="hybridMultilevel"/>
    <w:tmpl w:val="B2EA6F88"/>
    <w:lvl w:ilvl="0" w:tplc="C7A466A2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FF5F95"/>
    <w:multiLevelType w:val="hybridMultilevel"/>
    <w:tmpl w:val="27485EF6"/>
    <w:lvl w:ilvl="0" w:tplc="35C4FD6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414A6FFA"/>
    <w:multiLevelType w:val="hybridMultilevel"/>
    <w:tmpl w:val="264A5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91443"/>
    <w:multiLevelType w:val="hybridMultilevel"/>
    <w:tmpl w:val="2752CB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33ED6"/>
    <w:multiLevelType w:val="hybridMultilevel"/>
    <w:tmpl w:val="579A43EE"/>
    <w:lvl w:ilvl="0" w:tplc="CC00A79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CF"/>
    <w:rsid w:val="000236C4"/>
    <w:rsid w:val="0003136C"/>
    <w:rsid w:val="00037074"/>
    <w:rsid w:val="000602F1"/>
    <w:rsid w:val="00062BED"/>
    <w:rsid w:val="000B02BA"/>
    <w:rsid w:val="000C3346"/>
    <w:rsid w:val="000D1EA1"/>
    <w:rsid w:val="00107E18"/>
    <w:rsid w:val="00137F04"/>
    <w:rsid w:val="0017225C"/>
    <w:rsid w:val="0018369B"/>
    <w:rsid w:val="001A2A1B"/>
    <w:rsid w:val="001D5866"/>
    <w:rsid w:val="001E0C95"/>
    <w:rsid w:val="002302A0"/>
    <w:rsid w:val="00233B6D"/>
    <w:rsid w:val="0027075F"/>
    <w:rsid w:val="003350AC"/>
    <w:rsid w:val="003526CF"/>
    <w:rsid w:val="003532D2"/>
    <w:rsid w:val="003B2856"/>
    <w:rsid w:val="003C7EED"/>
    <w:rsid w:val="003D440A"/>
    <w:rsid w:val="003D472A"/>
    <w:rsid w:val="004A36E0"/>
    <w:rsid w:val="004B2354"/>
    <w:rsid w:val="004F1FFE"/>
    <w:rsid w:val="00530FD5"/>
    <w:rsid w:val="00536CE5"/>
    <w:rsid w:val="00551D04"/>
    <w:rsid w:val="00595BD9"/>
    <w:rsid w:val="005F7544"/>
    <w:rsid w:val="006B5C5D"/>
    <w:rsid w:val="006B7BC9"/>
    <w:rsid w:val="006C535F"/>
    <w:rsid w:val="006E056D"/>
    <w:rsid w:val="006E0775"/>
    <w:rsid w:val="007129D1"/>
    <w:rsid w:val="00713FED"/>
    <w:rsid w:val="007A00BF"/>
    <w:rsid w:val="007A1C3A"/>
    <w:rsid w:val="007C170B"/>
    <w:rsid w:val="00816547"/>
    <w:rsid w:val="00817EC6"/>
    <w:rsid w:val="00837AD2"/>
    <w:rsid w:val="008514CC"/>
    <w:rsid w:val="008556DE"/>
    <w:rsid w:val="00864B9E"/>
    <w:rsid w:val="008945E0"/>
    <w:rsid w:val="008D0C08"/>
    <w:rsid w:val="00917A8E"/>
    <w:rsid w:val="009716E0"/>
    <w:rsid w:val="009B0724"/>
    <w:rsid w:val="009D5568"/>
    <w:rsid w:val="009E2872"/>
    <w:rsid w:val="00AB4391"/>
    <w:rsid w:val="00AB608B"/>
    <w:rsid w:val="00AD0292"/>
    <w:rsid w:val="00AE72EB"/>
    <w:rsid w:val="00B50205"/>
    <w:rsid w:val="00C948DB"/>
    <w:rsid w:val="00C94BC3"/>
    <w:rsid w:val="00CF3B1D"/>
    <w:rsid w:val="00D302F0"/>
    <w:rsid w:val="00D955E5"/>
    <w:rsid w:val="00DF2DF5"/>
    <w:rsid w:val="00E443D1"/>
    <w:rsid w:val="00E47C9E"/>
    <w:rsid w:val="00EA0BC6"/>
    <w:rsid w:val="00EA7A33"/>
    <w:rsid w:val="00EB4C79"/>
    <w:rsid w:val="00EE3168"/>
    <w:rsid w:val="00EE7555"/>
    <w:rsid w:val="00F06AD3"/>
    <w:rsid w:val="00FD6678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cp:lastPrinted>2021-03-22T15:43:00Z</cp:lastPrinted>
  <dcterms:created xsi:type="dcterms:W3CDTF">2021-03-22T15:44:00Z</dcterms:created>
  <dcterms:modified xsi:type="dcterms:W3CDTF">2021-03-22T15:49:00Z</dcterms:modified>
</cp:coreProperties>
</file>