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06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3BE" w:rsidRPr="0028700D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28700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28700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6BBC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E61D9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A254D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E61D9">
        <w:rPr>
          <w:rFonts w:ascii="Times New Roman" w:eastAsia="Calibri" w:hAnsi="Times New Roman" w:cs="Times New Roman"/>
          <w:sz w:val="24"/>
          <w:szCs w:val="24"/>
        </w:rPr>
        <w:t>.</w:t>
      </w:r>
      <w:r w:rsidR="00BE61D9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606BBC">
        <w:rPr>
          <w:rFonts w:ascii="Times New Roman" w:eastAsia="Calibri" w:hAnsi="Times New Roman" w:cs="Times New Roman"/>
          <w:sz w:val="24"/>
          <w:szCs w:val="24"/>
        </w:rPr>
        <w:t>.2022 г., в зала № 2 на Община Русе се проведе заседание на РИК - Русе.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906621">
        <w:rPr>
          <w:rFonts w:ascii="Times New Roman" w:hAnsi="Times New Roman" w:cs="Times New Roman"/>
          <w:sz w:val="24"/>
          <w:szCs w:val="24"/>
        </w:rPr>
        <w:t>17.43</w:t>
      </w:r>
      <w:r w:rsidR="00B3026B" w:rsidRPr="00B3026B">
        <w:rPr>
          <w:rFonts w:ascii="Times New Roman" w:hAnsi="Times New Roman" w:cs="Times New Roman"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sz w:val="24"/>
          <w:szCs w:val="24"/>
        </w:rPr>
        <w:t>ч. часа от Председателя на РИК Милена Хинкова</w:t>
      </w:r>
      <w:r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689" w:rsidRPr="006D2BF3" w:rsidRDefault="008643BE" w:rsidP="00680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Ина Райчева</w:t>
      </w:r>
      <w:r w:rsidR="00506B68" w:rsidRPr="00606BBC">
        <w:rPr>
          <w:rFonts w:ascii="Times New Roman" w:hAnsi="Times New Roman" w:cs="Times New Roman"/>
          <w:sz w:val="24"/>
          <w:szCs w:val="24"/>
        </w:rPr>
        <w:t xml:space="preserve"> -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Цонева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-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зам.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6B68" w:rsidRPr="00606BBC">
        <w:rPr>
          <w:rFonts w:ascii="Times New Roman" w:hAnsi="Times New Roman" w:cs="Times New Roman"/>
          <w:sz w:val="24"/>
          <w:szCs w:val="24"/>
        </w:rPr>
        <w:t>председател,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b/>
          <w:sz w:val="24"/>
          <w:szCs w:val="24"/>
        </w:rPr>
        <w:t>Лиляна Владимирова</w:t>
      </w:r>
      <w:r w:rsidR="00AD18D9">
        <w:rPr>
          <w:rFonts w:ascii="Times New Roman" w:hAnsi="Times New Roman" w:cs="Times New Roman"/>
          <w:sz w:val="24"/>
          <w:szCs w:val="24"/>
        </w:rPr>
        <w:t xml:space="preserve"> – член,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68"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Стефан Бонев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–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6D4">
        <w:rPr>
          <w:rFonts w:ascii="Times New Roman" w:hAnsi="Times New Roman" w:cs="Times New Roman"/>
          <w:sz w:val="24"/>
          <w:szCs w:val="24"/>
        </w:rPr>
        <w:t>член</w:t>
      </w:r>
      <w:r w:rsidR="001325C5">
        <w:rPr>
          <w:rFonts w:ascii="Times New Roman" w:hAnsi="Times New Roman" w:cs="Times New Roman"/>
          <w:sz w:val="24"/>
          <w:szCs w:val="24"/>
        </w:rPr>
        <w:t>,</w:t>
      </w:r>
      <w:r w:rsidR="001325C5" w:rsidRPr="001325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0020A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Корнелия Добрева</w:t>
      </w:r>
      <w:r w:rsidR="0090020A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9002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0020A" w:rsidRPr="0090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0A" w:rsidRPr="00606BBC">
        <w:rPr>
          <w:rFonts w:ascii="Times New Roman" w:hAnsi="Times New Roman" w:cs="Times New Roman"/>
          <w:b/>
          <w:sz w:val="24"/>
          <w:szCs w:val="24"/>
        </w:rPr>
        <w:t>Ангел Стефанов</w:t>
      </w:r>
      <w:r w:rsidR="0090020A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20A" w:rsidRPr="00606BBC">
        <w:rPr>
          <w:rFonts w:ascii="Times New Roman" w:hAnsi="Times New Roman" w:cs="Times New Roman"/>
          <w:sz w:val="24"/>
          <w:szCs w:val="24"/>
        </w:rPr>
        <w:t>–</w:t>
      </w:r>
      <w:r w:rsidR="0090020A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20A">
        <w:rPr>
          <w:rFonts w:ascii="Times New Roman" w:hAnsi="Times New Roman" w:cs="Times New Roman"/>
          <w:sz w:val="24"/>
          <w:szCs w:val="24"/>
        </w:rPr>
        <w:t>член</w:t>
      </w:r>
      <w:r w:rsidR="00680689">
        <w:rPr>
          <w:rFonts w:ascii="Times New Roman" w:hAnsi="Times New Roman" w:cs="Times New Roman"/>
          <w:sz w:val="24"/>
          <w:szCs w:val="24"/>
        </w:rPr>
        <w:t>,</w:t>
      </w:r>
      <w:r w:rsidR="00680689" w:rsidRPr="0068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89" w:rsidRPr="00606BBC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="00680689" w:rsidRPr="00606BBC">
        <w:rPr>
          <w:rFonts w:ascii="Times New Roman" w:hAnsi="Times New Roman" w:cs="Times New Roman"/>
          <w:sz w:val="24"/>
          <w:szCs w:val="24"/>
        </w:rPr>
        <w:t xml:space="preserve"> – секретар,</w:t>
      </w:r>
      <w:r w:rsidR="00680689" w:rsidRPr="006D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89" w:rsidRPr="00606BBC">
        <w:rPr>
          <w:rFonts w:ascii="Times New Roman" w:hAnsi="Times New Roman" w:cs="Times New Roman"/>
          <w:b/>
          <w:sz w:val="24"/>
          <w:szCs w:val="24"/>
        </w:rPr>
        <w:t>Антоанета Йонкова</w:t>
      </w:r>
      <w:r w:rsidR="00680689" w:rsidRPr="00606BBC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680689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806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80689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Александър Ганчев</w:t>
      </w:r>
      <w:r w:rsidR="00680689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6806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80689" w:rsidRPr="00BF70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80689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Звезделина Рафаилова</w:t>
      </w:r>
      <w:r w:rsidR="00680689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89" w:rsidRPr="00606BBC">
        <w:rPr>
          <w:rFonts w:ascii="Times New Roman" w:hAnsi="Times New Roman" w:cs="Times New Roman"/>
          <w:sz w:val="24"/>
          <w:szCs w:val="24"/>
        </w:rPr>
        <w:t>–</w:t>
      </w:r>
      <w:r w:rsidR="00680689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89" w:rsidRPr="00606BBC">
        <w:rPr>
          <w:rFonts w:ascii="Times New Roman" w:hAnsi="Times New Roman" w:cs="Times New Roman"/>
          <w:sz w:val="24"/>
          <w:szCs w:val="24"/>
        </w:rPr>
        <w:t>член</w:t>
      </w:r>
      <w:r w:rsidR="00680689">
        <w:rPr>
          <w:rFonts w:ascii="Times New Roman" w:hAnsi="Times New Roman" w:cs="Times New Roman"/>
          <w:sz w:val="24"/>
          <w:szCs w:val="24"/>
        </w:rPr>
        <w:t>,</w:t>
      </w:r>
      <w:r w:rsidR="00680689" w:rsidRPr="006D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89" w:rsidRPr="00606BBC">
        <w:rPr>
          <w:rFonts w:ascii="Times New Roman" w:hAnsi="Times New Roman" w:cs="Times New Roman"/>
          <w:b/>
          <w:sz w:val="24"/>
          <w:szCs w:val="24"/>
        </w:rPr>
        <w:t>Миглена Ангелова</w:t>
      </w:r>
      <w:r w:rsidR="00680689" w:rsidRPr="0060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0689" w:rsidRPr="00606BBC">
        <w:rPr>
          <w:rFonts w:ascii="Times New Roman" w:hAnsi="Times New Roman" w:cs="Times New Roman"/>
          <w:b/>
          <w:sz w:val="24"/>
          <w:szCs w:val="24"/>
        </w:rPr>
        <w:t>–</w:t>
      </w:r>
      <w:r w:rsidR="00680689" w:rsidRPr="0060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0689" w:rsidRPr="00606BBC">
        <w:rPr>
          <w:rFonts w:ascii="Times New Roman" w:hAnsi="Times New Roman" w:cs="Times New Roman"/>
          <w:sz w:val="24"/>
          <w:szCs w:val="24"/>
        </w:rPr>
        <w:t>член</w:t>
      </w:r>
      <w:r w:rsidR="00680689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70F00" w:rsidRPr="0090020A" w:rsidRDefault="00070F00" w:rsidP="00070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258F" w:rsidRPr="00606BBC" w:rsidRDefault="00C1258F" w:rsidP="00C12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0894" w:rsidRPr="00606BBC" w:rsidRDefault="00506B68" w:rsidP="00A80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202C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0689" w:rsidRPr="00606BBC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  <w:r w:rsidR="00680689" w:rsidRPr="00606BBC">
        <w:rPr>
          <w:rFonts w:ascii="Times New Roman" w:hAnsi="Times New Roman" w:cs="Times New Roman"/>
          <w:sz w:val="24"/>
          <w:szCs w:val="24"/>
        </w:rPr>
        <w:t xml:space="preserve"> – зам.-председател</w:t>
      </w:r>
      <w:r w:rsidR="00680689">
        <w:rPr>
          <w:rFonts w:ascii="Times New Roman" w:hAnsi="Times New Roman" w:cs="Times New Roman"/>
          <w:sz w:val="24"/>
          <w:szCs w:val="24"/>
        </w:rPr>
        <w:t>,</w:t>
      </w:r>
      <w:r w:rsidR="00680689" w:rsidRPr="00680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89" w:rsidRPr="00606BBC">
        <w:rPr>
          <w:rFonts w:ascii="Times New Roman" w:hAnsi="Times New Roman" w:cs="Times New Roman"/>
          <w:b/>
          <w:sz w:val="24"/>
          <w:szCs w:val="24"/>
        </w:rPr>
        <w:t>Шейнур</w:t>
      </w:r>
      <w:proofErr w:type="spellEnd"/>
      <w:r w:rsidR="00680689" w:rsidRPr="00606BBC">
        <w:rPr>
          <w:rFonts w:ascii="Times New Roman" w:hAnsi="Times New Roman" w:cs="Times New Roman"/>
          <w:b/>
          <w:sz w:val="24"/>
          <w:szCs w:val="24"/>
        </w:rPr>
        <w:t xml:space="preserve"> Еюб</w:t>
      </w:r>
      <w:r w:rsidR="00680689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89" w:rsidRPr="00606BBC">
        <w:rPr>
          <w:rFonts w:ascii="Times New Roman" w:hAnsi="Times New Roman" w:cs="Times New Roman"/>
          <w:sz w:val="24"/>
          <w:szCs w:val="24"/>
        </w:rPr>
        <w:t>–</w:t>
      </w:r>
      <w:r w:rsidR="00680689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89">
        <w:rPr>
          <w:rFonts w:ascii="Times New Roman" w:hAnsi="Times New Roman" w:cs="Times New Roman"/>
          <w:sz w:val="24"/>
          <w:szCs w:val="24"/>
        </w:rPr>
        <w:t>член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5E214F">
        <w:rPr>
          <w:rFonts w:ascii="Times New Roman" w:hAnsi="Times New Roman" w:cs="Times New Roman"/>
          <w:sz w:val="24"/>
          <w:szCs w:val="24"/>
        </w:rPr>
        <w:t>Кремена Маринова</w:t>
      </w:r>
      <w:r w:rsidRPr="00606BBC">
        <w:rPr>
          <w:rFonts w:ascii="Times New Roman" w:hAnsi="Times New Roman" w:cs="Times New Roman"/>
          <w:sz w:val="24"/>
          <w:szCs w:val="24"/>
        </w:rPr>
        <w:t>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49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8643BE" w:rsidRPr="00606BBC" w:rsidRDefault="008643BE" w:rsidP="0049050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22" w:rsidRPr="00406160" w:rsidRDefault="004C3B22" w:rsidP="00490500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06B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526AFC" w:rsidRPr="00526AFC" w:rsidRDefault="00744B48" w:rsidP="0049050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за нарушение</w:t>
      </w:r>
      <w:r w:rsidR="009840E0">
        <w:rPr>
          <w:rFonts w:ascii="Times New Roman" w:hAnsi="Times New Roman" w:cs="Times New Roman"/>
          <w:sz w:val="24"/>
          <w:szCs w:val="24"/>
        </w:rPr>
        <w:t>.</w:t>
      </w:r>
    </w:p>
    <w:p w:rsidR="004C3B22" w:rsidRPr="00FF61D6" w:rsidRDefault="005F30CE" w:rsidP="00490500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</w:t>
      </w: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E" w:rsidRPr="002C22C2" w:rsidRDefault="00140A55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C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Приемане на решения за замени в СИК</w:t>
      </w:r>
    </w:p>
    <w:p w:rsidR="00140A55" w:rsidRPr="00606BBC" w:rsidRDefault="00140A55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B79" w:rsidRPr="00162B79" w:rsidRDefault="00162B79" w:rsidP="00162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162B79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състава на секционна избирателни комисии на територията на област Русе, при произвеждане на изборите за Народни представители на 02.10.2022 г</w:t>
      </w:r>
    </w:p>
    <w:p w:rsidR="00162B79" w:rsidRPr="00162B79" w:rsidRDefault="00162B79" w:rsidP="00162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t xml:space="preserve">В изборния ден РИК-Русе постъпи информация за неявили се членове на СИК на територията на област Русе, до 8,00 часа, което налага тяхната замяна.   </w:t>
      </w:r>
    </w:p>
    <w:p w:rsidR="00162B79" w:rsidRPr="00162B79" w:rsidRDefault="00162B79" w:rsidP="00162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B79" w:rsidRPr="00162B79" w:rsidRDefault="00162B79" w:rsidP="00162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B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162B79" w:rsidRPr="00162B79" w:rsidRDefault="00162B79" w:rsidP="00162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B79" w:rsidRPr="00162B79" w:rsidRDefault="00162B79" w:rsidP="00162B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162B79" w:rsidRPr="00162B79" w:rsidRDefault="00162B79" w:rsidP="00162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B79" w:rsidRPr="00162B79" w:rsidRDefault="00162B79" w:rsidP="00162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b/>
          <w:sz w:val="24"/>
          <w:szCs w:val="24"/>
        </w:rPr>
        <w:t>Освобождава от състава на по-долу изброените СИК на територията на област Русе неявилите се членове, като вместо тях назначава следните лица:</w:t>
      </w:r>
    </w:p>
    <w:p w:rsidR="00162B79" w:rsidRPr="00162B79" w:rsidRDefault="00162B79" w:rsidP="00162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B79" w:rsidRPr="00162B79" w:rsidRDefault="00162B79" w:rsidP="00162B79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t>НАЗНАЧАВА за секретар на СИК № 151 на територията на община Русе  определения за член с предходно решение на РИК-Русе Тодор Георгиев Михов.</w:t>
      </w:r>
    </w:p>
    <w:p w:rsidR="00162B79" w:rsidRPr="00162B79" w:rsidRDefault="00162B79" w:rsidP="00162B79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НАЗНАЧАВА за председател на СИК № 26 на територията на община Русе  определения за зам. председател с предходно решение на РИК-Русе Ангел </w:t>
      </w:r>
      <w:proofErr w:type="spellStart"/>
      <w:r w:rsidRPr="00162B79">
        <w:rPr>
          <w:rFonts w:ascii="Times New Roman" w:eastAsia="Times New Roman" w:hAnsi="Times New Roman" w:cs="Times New Roman"/>
          <w:sz w:val="24"/>
          <w:szCs w:val="24"/>
        </w:rPr>
        <w:t>Антониев</w:t>
      </w:r>
      <w:proofErr w:type="spellEnd"/>
      <w:r w:rsidRPr="00162B79">
        <w:rPr>
          <w:rFonts w:ascii="Times New Roman" w:eastAsia="Times New Roman" w:hAnsi="Times New Roman" w:cs="Times New Roman"/>
          <w:sz w:val="24"/>
          <w:szCs w:val="24"/>
        </w:rPr>
        <w:t xml:space="preserve"> Лефтеров.</w:t>
      </w:r>
    </w:p>
    <w:p w:rsidR="00162B79" w:rsidRPr="00162B79" w:rsidRDefault="00162B79" w:rsidP="00162B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t>Назначава за зам.председател назначения за член с предходно решение на РИК-Русе Добромир Пенчев Мирчев.</w:t>
      </w:r>
    </w:p>
    <w:p w:rsidR="00162B79" w:rsidRPr="00162B79" w:rsidRDefault="00162B79" w:rsidP="00162B79">
      <w:pPr>
        <w:numPr>
          <w:ilvl w:val="0"/>
          <w:numId w:val="1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t>НАЗНАЧАВА за зам.председатели на СИК № 6, 10 и 11 на територията на община Ветово предложени с заявление с вх. № 359/02.10.2022 г. лица, назначени за членове на същите СИК с предходно решение на РИК-Русе.</w:t>
      </w:r>
    </w:p>
    <w:p w:rsidR="00162B79" w:rsidRPr="00162B79" w:rsidRDefault="00162B79" w:rsidP="00162B79">
      <w:pPr>
        <w:numPr>
          <w:ilvl w:val="0"/>
          <w:numId w:val="12"/>
        </w:numPr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t>НАЗНАЧАВА за секретар на СИК № 19 на територията на община Бяла назначения с предходно решение на РИК-Русе член Стилян Ангелов Илиев.</w:t>
      </w:r>
    </w:p>
    <w:p w:rsidR="00162B79" w:rsidRPr="00162B79" w:rsidRDefault="00162B79" w:rsidP="00162B79">
      <w:pPr>
        <w:numPr>
          <w:ilvl w:val="0"/>
          <w:numId w:val="12"/>
        </w:numPr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t>НАЗНАЧАВА за член на СИК № 7 на територията на община Бяла предложеното с предложение с вх. № 360/02.10.2022 г. ново лице.</w:t>
      </w:r>
    </w:p>
    <w:p w:rsidR="00162B79" w:rsidRPr="00162B79" w:rsidRDefault="00162B79" w:rsidP="00162B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B79" w:rsidRPr="00162B79" w:rsidRDefault="00162B79" w:rsidP="00162B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b/>
          <w:sz w:val="24"/>
          <w:szCs w:val="24"/>
        </w:rPr>
        <w:t>ОБЕЗСИЛВА</w:t>
      </w:r>
      <w:r w:rsidRPr="00162B79">
        <w:rPr>
          <w:rFonts w:ascii="Times New Roman" w:eastAsia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162B79" w:rsidRPr="00162B79" w:rsidRDefault="00162B79" w:rsidP="00162B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B79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162B79" w:rsidRPr="00162B79" w:rsidRDefault="00162B79" w:rsidP="00162B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79">
        <w:rPr>
          <w:rFonts w:ascii="Times New Roman" w:eastAsia="Times New Roman" w:hAnsi="Times New Roman" w:cs="Times New Roman"/>
          <w:sz w:val="24"/>
          <w:szCs w:val="24"/>
        </w:rPr>
        <w:t>Решението на Районна избирателна комисия-Русе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162B79" w:rsidRPr="00162B79" w:rsidRDefault="00162B79" w:rsidP="00162B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B79" w:rsidRPr="00162B79" w:rsidRDefault="00162B79" w:rsidP="00162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8643BE" w:rsidRPr="00606BBC" w:rsidRDefault="008643BE" w:rsidP="008643BE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8643BE" w:rsidRPr="00606BBC" w:rsidRDefault="008643BE" w:rsidP="008643B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6433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62B79">
        <w:rPr>
          <w:rFonts w:ascii="Times New Roman" w:hAnsi="Times New Roman" w:cs="Times New Roman"/>
          <w:b/>
          <w:sz w:val="24"/>
          <w:szCs w:val="24"/>
        </w:rPr>
        <w:t>133</w:t>
      </w:r>
      <w:r w:rsidR="00E7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1B38AD"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90020A"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643BE" w:rsidRPr="00606BBC" w:rsidRDefault="008643BE" w:rsidP="008643B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621" w:rsidRPr="002C22C2" w:rsidRDefault="00906621" w:rsidP="00906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C2">
        <w:rPr>
          <w:b/>
          <w:color w:val="333333"/>
        </w:rPr>
        <w:t xml:space="preserve"> </w:t>
      </w:r>
      <w:r w:rsidR="003F6734" w:rsidRPr="002C22C2">
        <w:rPr>
          <w:b/>
          <w:color w:val="333333"/>
        </w:rPr>
        <w:t xml:space="preserve"> 2</w:t>
      </w:r>
      <w:r w:rsidRPr="002C22C2">
        <w:rPr>
          <w:b/>
          <w:color w:val="333333"/>
        </w:rPr>
        <w:t>.</w:t>
      </w:r>
      <w:r w:rsidR="003F6734" w:rsidRPr="002C22C2">
        <w:rPr>
          <w:b/>
          <w:color w:val="333333"/>
        </w:rPr>
        <w:t xml:space="preserve"> </w:t>
      </w:r>
      <w:r w:rsidRPr="002C22C2">
        <w:rPr>
          <w:rFonts w:ascii="Times New Roman" w:hAnsi="Times New Roman" w:cs="Times New Roman"/>
          <w:b/>
          <w:sz w:val="24"/>
          <w:szCs w:val="24"/>
        </w:rPr>
        <w:t>Сигнал за нарушение.</w:t>
      </w:r>
    </w:p>
    <w:p w:rsidR="00680689" w:rsidRPr="00680689" w:rsidRDefault="00680689" w:rsidP="00906621">
      <w:pPr>
        <w:pStyle w:val="a4"/>
        <w:shd w:val="clear" w:color="auto" w:fill="FFFFFF"/>
        <w:spacing w:before="0" w:beforeAutospacing="0" w:after="0" w:afterAutospacing="0"/>
        <w:ind w:firstLine="1080"/>
        <w:jc w:val="both"/>
        <w:rPr>
          <w:sz w:val="16"/>
          <w:szCs w:val="16"/>
        </w:rPr>
      </w:pPr>
      <w:r w:rsidRPr="00680689">
        <w:rPr>
          <w:b/>
        </w:rPr>
        <w:t>ОТНОСНО:</w:t>
      </w:r>
      <w:r w:rsidRPr="00680689">
        <w:t xml:space="preserve"> Жалба за нарушение в СИК на територията на община Русе в изборния ден;</w:t>
      </w:r>
    </w:p>
    <w:p w:rsidR="00680689" w:rsidRPr="00680689" w:rsidRDefault="00680689" w:rsidP="00680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0689" w:rsidRPr="00680689" w:rsidRDefault="00680689" w:rsidP="00680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68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РИК-Русе e постъпила жалба с вх. № 362/02.10.2022 г., изпратена по компетентност от ЦИК, като същата е подадена от името на Венцислав Ангелов-председател на ПП „Народна партия истината и само истината“и кандидат за народен представител под №1 от същата листа. В жалбата се твърди, че в СИК № 55 на територията на община Русе машината за гласуване е била поставена по начин, позволяващ разкриване тайната на вота.</w:t>
      </w:r>
    </w:p>
    <w:p w:rsidR="00680689" w:rsidRPr="00680689" w:rsidRDefault="00680689" w:rsidP="00680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68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по случая-разговор по телефона с председателя на СИК, при който се установи, че машината е поставена съгласно изискванията, разписани в Методическите указания на ЦИК, а именно-по начин, който осигурява тайната на гласуването. Освен това кандидатът за народен представител в нарушение на ИК е присъствал по време на гласуване на избирател.</w:t>
      </w:r>
    </w:p>
    <w:p w:rsidR="00680689" w:rsidRPr="00680689" w:rsidRDefault="00680689" w:rsidP="00680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Русе, след  като се запозна с данните от извършената проверка намира,че липсват данни за извършено нарушение от страна на членовете на |СИК 192700055, поради което не е налице основание за ангажиране на административно-наказателна отговорност на същите. </w:t>
      </w:r>
    </w:p>
    <w:p w:rsidR="00680689" w:rsidRPr="00680689" w:rsidRDefault="00680689" w:rsidP="00680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6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 чл. 72, ал.1, т.1 и т.20 от ИК, РИК – Русе</w:t>
      </w:r>
    </w:p>
    <w:p w:rsidR="00680689" w:rsidRPr="00680689" w:rsidRDefault="00680689" w:rsidP="00680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80689" w:rsidRPr="00680689" w:rsidRDefault="00680689" w:rsidP="0068068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8068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680689" w:rsidRPr="00680689" w:rsidRDefault="00680689" w:rsidP="0068068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</w:p>
    <w:p w:rsidR="00680689" w:rsidRPr="00680689" w:rsidRDefault="00680689" w:rsidP="0068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6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Не установява извършено нарушение на ИК </w:t>
      </w:r>
      <w:r w:rsidRPr="006806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</w:t>
      </w:r>
      <w:r w:rsidRPr="00680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с вх. № 362/02.10.2022 г., подадена от името на Венцислав Ангелов-председател на ПП „Народна партия истината и само истината“ и и кандидат за народен представител под №1 от същата листа. </w:t>
      </w:r>
    </w:p>
    <w:p w:rsidR="00680689" w:rsidRPr="00680689" w:rsidRDefault="00680689" w:rsidP="0068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806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на Районната избирателна комисия Русе може да се оспорва в тридневен срок от обявяването му пред Централната избирателна комисия.</w:t>
      </w:r>
    </w:p>
    <w:p w:rsidR="00680689" w:rsidRPr="00680689" w:rsidRDefault="00680689" w:rsidP="00680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5C67" w:rsidRPr="00606BBC" w:rsidRDefault="00EF5C67" w:rsidP="00EF5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EF5C67" w:rsidRPr="00606BBC" w:rsidRDefault="00EF5C67" w:rsidP="00EF5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EF5C67" w:rsidRPr="00606BBC" w:rsidRDefault="00EF5C67" w:rsidP="00EF5C67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EF5C67" w:rsidRPr="00606BBC" w:rsidRDefault="00EF5C67" w:rsidP="00EF5C6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80689">
        <w:rPr>
          <w:rFonts w:ascii="Times New Roman" w:hAnsi="Times New Roman" w:cs="Times New Roman"/>
          <w:b/>
          <w:sz w:val="24"/>
          <w:szCs w:val="24"/>
        </w:rPr>
        <w:t>134</w:t>
      </w:r>
      <w:r w:rsidRPr="00EF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02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26AFC" w:rsidRDefault="00526AFC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BE" w:rsidRPr="00F746F0" w:rsidRDefault="00140A55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="00D75946" w:rsidRPr="0007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1E0" w:rsidRPr="00070F00">
        <w:rPr>
          <w:rFonts w:ascii="Times New Roman" w:hAnsi="Times New Roman" w:cs="Times New Roman"/>
          <w:b/>
          <w:sz w:val="24"/>
          <w:szCs w:val="24"/>
        </w:rPr>
        <w:t>Разни</w:t>
      </w:r>
      <w:r w:rsidR="00F74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6F0" w:rsidRPr="00F746F0">
        <w:rPr>
          <w:rFonts w:ascii="Times New Roman" w:hAnsi="Times New Roman" w:cs="Times New Roman"/>
          <w:sz w:val="24"/>
          <w:szCs w:val="24"/>
        </w:rPr>
        <w:t>бяха обсъдени текущи въпроси.</w:t>
      </w:r>
    </w:p>
    <w:p w:rsidR="008643BE" w:rsidRPr="002608E7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2608E7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36" w:rsidRPr="00606BBC" w:rsidRDefault="00662C36" w:rsidP="0066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140A55">
        <w:rPr>
          <w:rFonts w:ascii="Times New Roman" w:hAnsi="Times New Roman" w:cs="Times New Roman"/>
          <w:sz w:val="24"/>
          <w:szCs w:val="24"/>
        </w:rPr>
        <w:t>17</w:t>
      </w:r>
      <w:r w:rsidR="00FF0315">
        <w:rPr>
          <w:rFonts w:ascii="Times New Roman" w:hAnsi="Times New Roman" w:cs="Times New Roman"/>
          <w:sz w:val="24"/>
          <w:szCs w:val="24"/>
        </w:rPr>
        <w:t>.53</w:t>
      </w:r>
      <w:bookmarkStart w:id="0" w:name="_GoBack"/>
      <w:bookmarkEnd w:id="0"/>
      <w:r w:rsidRPr="00606BB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F0" w:rsidRDefault="00F746F0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F0" w:rsidRDefault="00F746F0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643BE" w:rsidRPr="00606BBC" w:rsidRDefault="008643BE" w:rsidP="008643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6A7DE1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8643BE" w:rsidRPr="00606BBC">
        <w:rPr>
          <w:rFonts w:ascii="Times New Roman" w:hAnsi="Times New Roman" w:cs="Times New Roman"/>
          <w:b/>
          <w:sz w:val="24"/>
          <w:szCs w:val="24"/>
        </w:rPr>
        <w:t>:</w:t>
      </w:r>
    </w:p>
    <w:p w:rsidR="00A07B11" w:rsidRPr="00606BBC" w:rsidRDefault="008643BE" w:rsidP="006A7DE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/</w:t>
      </w:r>
      <w:r w:rsidR="006A7DE1">
        <w:rPr>
          <w:rFonts w:ascii="Times New Roman" w:hAnsi="Times New Roman" w:cs="Times New Roman"/>
          <w:b/>
          <w:sz w:val="24"/>
          <w:szCs w:val="24"/>
        </w:rPr>
        <w:t>Ина Райчева</w:t>
      </w:r>
      <w:r w:rsidRPr="00606BBC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07B11" w:rsidRPr="0060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B1"/>
    <w:multiLevelType w:val="multilevel"/>
    <w:tmpl w:val="6AD635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B66018A"/>
    <w:multiLevelType w:val="hybridMultilevel"/>
    <w:tmpl w:val="CACA5904"/>
    <w:lvl w:ilvl="0" w:tplc="13C02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3AD7"/>
    <w:multiLevelType w:val="hybridMultilevel"/>
    <w:tmpl w:val="611286C8"/>
    <w:lvl w:ilvl="0" w:tplc="AB52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85AEE"/>
    <w:multiLevelType w:val="multilevel"/>
    <w:tmpl w:val="39167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A6207"/>
    <w:multiLevelType w:val="hybridMultilevel"/>
    <w:tmpl w:val="2FAAE7B0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14BB7"/>
    <w:multiLevelType w:val="multilevel"/>
    <w:tmpl w:val="C82E0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D61A2"/>
    <w:multiLevelType w:val="multilevel"/>
    <w:tmpl w:val="85C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A233F"/>
    <w:multiLevelType w:val="hybridMultilevel"/>
    <w:tmpl w:val="0EC2A18A"/>
    <w:lvl w:ilvl="0" w:tplc="F17851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F0EAE"/>
    <w:multiLevelType w:val="multilevel"/>
    <w:tmpl w:val="CF465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D1833"/>
    <w:multiLevelType w:val="hybridMultilevel"/>
    <w:tmpl w:val="9B9AD2F0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E4C0B"/>
    <w:multiLevelType w:val="multilevel"/>
    <w:tmpl w:val="F3BC1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E"/>
    <w:rsid w:val="00014CEF"/>
    <w:rsid w:val="0002445B"/>
    <w:rsid w:val="00025D3B"/>
    <w:rsid w:val="000416D4"/>
    <w:rsid w:val="0005668E"/>
    <w:rsid w:val="00070F00"/>
    <w:rsid w:val="00090F27"/>
    <w:rsid w:val="000B01EF"/>
    <w:rsid w:val="000B319D"/>
    <w:rsid w:val="001325C5"/>
    <w:rsid w:val="0013533C"/>
    <w:rsid w:val="00140A55"/>
    <w:rsid w:val="00162B79"/>
    <w:rsid w:val="00172E07"/>
    <w:rsid w:val="0018438C"/>
    <w:rsid w:val="001B25CF"/>
    <w:rsid w:val="001B38AD"/>
    <w:rsid w:val="001C27BC"/>
    <w:rsid w:val="001C52A6"/>
    <w:rsid w:val="00202CF2"/>
    <w:rsid w:val="002101B1"/>
    <w:rsid w:val="00214E45"/>
    <w:rsid w:val="002201F4"/>
    <w:rsid w:val="002608E7"/>
    <w:rsid w:val="00262836"/>
    <w:rsid w:val="0028700D"/>
    <w:rsid w:val="002941D6"/>
    <w:rsid w:val="002A351F"/>
    <w:rsid w:val="002B1C75"/>
    <w:rsid w:val="002C22C2"/>
    <w:rsid w:val="002F779A"/>
    <w:rsid w:val="003170FE"/>
    <w:rsid w:val="00322B9D"/>
    <w:rsid w:val="00336DE3"/>
    <w:rsid w:val="00370FBE"/>
    <w:rsid w:val="003D4B73"/>
    <w:rsid w:val="003F6734"/>
    <w:rsid w:val="00406160"/>
    <w:rsid w:val="0042213D"/>
    <w:rsid w:val="004319AF"/>
    <w:rsid w:val="00456E8A"/>
    <w:rsid w:val="00490500"/>
    <w:rsid w:val="004C1D4C"/>
    <w:rsid w:val="004C3B22"/>
    <w:rsid w:val="004C74C5"/>
    <w:rsid w:val="00500940"/>
    <w:rsid w:val="00506B68"/>
    <w:rsid w:val="00515A00"/>
    <w:rsid w:val="00526AFC"/>
    <w:rsid w:val="0053110E"/>
    <w:rsid w:val="00557440"/>
    <w:rsid w:val="00562B93"/>
    <w:rsid w:val="00567220"/>
    <w:rsid w:val="005D6F98"/>
    <w:rsid w:val="005E214F"/>
    <w:rsid w:val="005F30CE"/>
    <w:rsid w:val="005F47AC"/>
    <w:rsid w:val="00606BBC"/>
    <w:rsid w:val="006351E0"/>
    <w:rsid w:val="00662199"/>
    <w:rsid w:val="00662C36"/>
    <w:rsid w:val="00664332"/>
    <w:rsid w:val="00680689"/>
    <w:rsid w:val="006A7DE1"/>
    <w:rsid w:val="006D2BF3"/>
    <w:rsid w:val="006F37A6"/>
    <w:rsid w:val="006F6087"/>
    <w:rsid w:val="00700DA9"/>
    <w:rsid w:val="00741456"/>
    <w:rsid w:val="00744B48"/>
    <w:rsid w:val="0075566A"/>
    <w:rsid w:val="00756289"/>
    <w:rsid w:val="00786B17"/>
    <w:rsid w:val="007A3E95"/>
    <w:rsid w:val="007D4A85"/>
    <w:rsid w:val="007D784C"/>
    <w:rsid w:val="00815859"/>
    <w:rsid w:val="008453D1"/>
    <w:rsid w:val="00846696"/>
    <w:rsid w:val="008643BE"/>
    <w:rsid w:val="00886EAF"/>
    <w:rsid w:val="008C73A3"/>
    <w:rsid w:val="0090020A"/>
    <w:rsid w:val="00906621"/>
    <w:rsid w:val="00915C63"/>
    <w:rsid w:val="009840E0"/>
    <w:rsid w:val="00992E64"/>
    <w:rsid w:val="009B082F"/>
    <w:rsid w:val="009C5D9B"/>
    <w:rsid w:val="00A07B11"/>
    <w:rsid w:val="00A10705"/>
    <w:rsid w:val="00A254D8"/>
    <w:rsid w:val="00A37B76"/>
    <w:rsid w:val="00A37D95"/>
    <w:rsid w:val="00A63C22"/>
    <w:rsid w:val="00A7596A"/>
    <w:rsid w:val="00A80894"/>
    <w:rsid w:val="00A86AE9"/>
    <w:rsid w:val="00A94267"/>
    <w:rsid w:val="00A961B4"/>
    <w:rsid w:val="00AB6CE9"/>
    <w:rsid w:val="00AD18D9"/>
    <w:rsid w:val="00AD3071"/>
    <w:rsid w:val="00AD424F"/>
    <w:rsid w:val="00AE1E8E"/>
    <w:rsid w:val="00B3026B"/>
    <w:rsid w:val="00B62798"/>
    <w:rsid w:val="00B6532E"/>
    <w:rsid w:val="00B7332B"/>
    <w:rsid w:val="00B96A77"/>
    <w:rsid w:val="00BE61D9"/>
    <w:rsid w:val="00BF1949"/>
    <w:rsid w:val="00BF70E4"/>
    <w:rsid w:val="00C05024"/>
    <w:rsid w:val="00C1258F"/>
    <w:rsid w:val="00C20E74"/>
    <w:rsid w:val="00C35BE4"/>
    <w:rsid w:val="00C55271"/>
    <w:rsid w:val="00C7619A"/>
    <w:rsid w:val="00C90872"/>
    <w:rsid w:val="00CD19F4"/>
    <w:rsid w:val="00CD228B"/>
    <w:rsid w:val="00D04895"/>
    <w:rsid w:val="00D259A6"/>
    <w:rsid w:val="00D330CA"/>
    <w:rsid w:val="00D711E6"/>
    <w:rsid w:val="00D75946"/>
    <w:rsid w:val="00DD0CE8"/>
    <w:rsid w:val="00DE2D8B"/>
    <w:rsid w:val="00DE4E11"/>
    <w:rsid w:val="00E43285"/>
    <w:rsid w:val="00E71C72"/>
    <w:rsid w:val="00E749A8"/>
    <w:rsid w:val="00E76F55"/>
    <w:rsid w:val="00E85C9F"/>
    <w:rsid w:val="00E954B7"/>
    <w:rsid w:val="00ED2D97"/>
    <w:rsid w:val="00EE6379"/>
    <w:rsid w:val="00EF5C67"/>
    <w:rsid w:val="00F1202D"/>
    <w:rsid w:val="00F12159"/>
    <w:rsid w:val="00F127C3"/>
    <w:rsid w:val="00F16C56"/>
    <w:rsid w:val="00F170EE"/>
    <w:rsid w:val="00F40AF3"/>
    <w:rsid w:val="00F42B70"/>
    <w:rsid w:val="00F601CD"/>
    <w:rsid w:val="00F746F0"/>
    <w:rsid w:val="00FC0F16"/>
    <w:rsid w:val="00FF0315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F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A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F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A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AC13-DD87-492D-93ED-33A38569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2022-10-02T09:27:00Z</cp:lastPrinted>
  <dcterms:created xsi:type="dcterms:W3CDTF">2022-10-02T11:38:00Z</dcterms:created>
  <dcterms:modified xsi:type="dcterms:W3CDTF">2022-10-02T14:54:00Z</dcterms:modified>
</cp:coreProperties>
</file>